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17ED3" w14:textId="77777777" w:rsidR="00C837DE" w:rsidRPr="00B648C7" w:rsidRDefault="001E5756">
      <w:pPr>
        <w:spacing w:after="0" w:line="264" w:lineRule="auto"/>
        <w:ind w:left="120"/>
        <w:jc w:val="both"/>
        <w:rPr>
          <w:lang w:val="ru-RU"/>
        </w:rPr>
      </w:pPr>
      <w:bookmarkStart w:id="0" w:name="block-42775533"/>
      <w:r w:rsidRPr="00B648C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585B53FF" w14:textId="77777777" w:rsidR="00C837DE" w:rsidRPr="00B648C7" w:rsidRDefault="00C837DE">
      <w:pPr>
        <w:spacing w:after="0" w:line="264" w:lineRule="auto"/>
        <w:ind w:left="120"/>
        <w:jc w:val="both"/>
        <w:rPr>
          <w:lang w:val="ru-RU"/>
        </w:rPr>
      </w:pPr>
    </w:p>
    <w:p w14:paraId="42B2347B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</w:t>
      </w:r>
      <w:r w:rsidRPr="00B648C7">
        <w:rPr>
          <w:rFonts w:ascii="Times New Roman" w:hAnsi="Times New Roman"/>
          <w:color w:val="000000"/>
          <w:sz w:val="28"/>
          <w:lang w:val="ru-RU"/>
        </w:rPr>
        <w:t>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14:paraId="49941A2A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</w:t>
      </w:r>
      <w:r w:rsidRPr="00B648C7">
        <w:rPr>
          <w:rFonts w:ascii="Times New Roman" w:hAnsi="Times New Roman"/>
          <w:color w:val="000000"/>
          <w:sz w:val="28"/>
          <w:lang w:val="ru-RU"/>
        </w:rPr>
        <w:t>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 учётом межпредметных и внутрипредметных связей, логики учебного процесса, возрастных особенностей обучающихся.</w:t>
      </w:r>
    </w:p>
    <w:p w14:paraId="51BCA209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</w:t>
      </w:r>
      <w:r w:rsidRPr="00B648C7">
        <w:rPr>
          <w:rFonts w:ascii="Times New Roman" w:hAnsi="Times New Roman"/>
          <w:color w:val="000000"/>
          <w:sz w:val="28"/>
          <w:lang w:val="ru-RU"/>
        </w:rPr>
        <w:t>поурочного планирования курса учителем.</w:t>
      </w:r>
    </w:p>
    <w:p w14:paraId="4CA118DF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Информатика в среднем общем образовании отражает:</w:t>
      </w:r>
    </w:p>
    <w:p w14:paraId="5B44088A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5C0874B1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основные о</w:t>
      </w:r>
      <w:r w:rsidRPr="00B648C7">
        <w:rPr>
          <w:rFonts w:ascii="Times New Roman" w:hAnsi="Times New Roman"/>
          <w:color w:val="000000"/>
          <w:sz w:val="28"/>
          <w:lang w:val="ru-RU"/>
        </w:rPr>
        <w:t>бласти применения информатики, прежде всего информационные технологии, управление и социальную сферу;</w:t>
      </w:r>
    </w:p>
    <w:p w14:paraId="4B718CFB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5E3A5B7D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Курс информатики для уровня среднего общего образования является завершающим этапом </w:t>
      </w:r>
      <w:r w:rsidRPr="00B648C7">
        <w:rPr>
          <w:rFonts w:ascii="Times New Roman" w:hAnsi="Times New Roman"/>
          <w:color w:val="000000"/>
          <w:sz w:val="28"/>
          <w:lang w:val="ru-RU"/>
        </w:rPr>
        <w:t>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</w:t>
      </w:r>
      <w:r w:rsidRPr="00B648C7">
        <w:rPr>
          <w:rFonts w:ascii="Times New Roman" w:hAnsi="Times New Roman"/>
          <w:color w:val="000000"/>
          <w:sz w:val="28"/>
          <w:lang w:val="ru-RU"/>
        </w:rPr>
        <w:t>т теоретическое осмысление, интерпретацию и обобщение этого опыта.</w:t>
      </w:r>
    </w:p>
    <w:p w14:paraId="7FD4B03C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lastRenderedPageBreak/>
        <w:t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деятельности как в рамках данной предметн</w:t>
      </w:r>
      <w:r w:rsidRPr="00B648C7">
        <w:rPr>
          <w:rFonts w:ascii="Times New Roman" w:hAnsi="Times New Roman"/>
          <w:color w:val="000000"/>
          <w:sz w:val="28"/>
          <w:lang w:val="ru-RU"/>
        </w:rPr>
        <w:t>ой области, так и в смежных с ней областях. Они включают в себя:</w:t>
      </w:r>
    </w:p>
    <w:p w14:paraId="1D79E83B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</w:t>
      </w:r>
      <w:r w:rsidRPr="00B648C7">
        <w:rPr>
          <w:rFonts w:ascii="Times New Roman" w:hAnsi="Times New Roman"/>
          <w:color w:val="000000"/>
          <w:sz w:val="28"/>
          <w:lang w:val="ru-RU"/>
        </w:rPr>
        <w:t>ые подходы к изучению явлений, характерных для изучаемой предметной области;</w:t>
      </w:r>
    </w:p>
    <w:p w14:paraId="68CEF1C7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14:paraId="661E5108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данной </w:t>
      </w:r>
      <w:r w:rsidRPr="00B648C7">
        <w:rPr>
          <w:rFonts w:ascii="Times New Roman" w:hAnsi="Times New Roman"/>
          <w:color w:val="000000"/>
          <w:sz w:val="28"/>
          <w:lang w:val="ru-RU"/>
        </w:rPr>
        <w:t>предметной области как целостной теории (совокупности теорий), основных связях со смежными областями знаний.</w:t>
      </w:r>
    </w:p>
    <w:p w14:paraId="341795C5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</w:t>
      </w:r>
      <w:r w:rsidRPr="00B648C7">
        <w:rPr>
          <w:rFonts w:ascii="Times New Roman" w:hAnsi="Times New Roman"/>
          <w:color w:val="000000"/>
          <w:sz w:val="28"/>
          <w:lang w:val="ru-RU"/>
        </w:rPr>
        <w:t>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</w:t>
      </w:r>
      <w:r w:rsidRPr="00B648C7">
        <w:rPr>
          <w:rFonts w:ascii="Times New Roman" w:hAnsi="Times New Roman"/>
          <w:color w:val="000000"/>
          <w:sz w:val="28"/>
          <w:lang w:val="ru-RU"/>
        </w:rPr>
        <w:t>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 дополненной реальностей.</w:t>
      </w:r>
    </w:p>
    <w:p w14:paraId="07D975B2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</w:t>
      </w:r>
      <w:r w:rsidRPr="00B648C7">
        <w:rPr>
          <w:rFonts w:ascii="Times New Roman" w:hAnsi="Times New Roman"/>
          <w:color w:val="000000"/>
          <w:sz w:val="28"/>
          <w:lang w:val="ru-RU"/>
        </w:rPr>
        <w:t>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</w:t>
      </w:r>
      <w:r w:rsidRPr="00B648C7">
        <w:rPr>
          <w:rFonts w:ascii="Times New Roman" w:hAnsi="Times New Roman"/>
          <w:color w:val="000000"/>
          <w:sz w:val="28"/>
          <w:lang w:val="ru-RU"/>
        </w:rPr>
        <w:t>язи с этим изучение информатики в 10–11 классах должно обеспечить:</w:t>
      </w:r>
    </w:p>
    <w:p w14:paraId="3C84D9F2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основанного на понимании роли информатики, информационных и коммуникационных технологий в современном обществе;</w:t>
      </w:r>
    </w:p>
    <w:p w14:paraId="4FAA002A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</w:t>
      </w:r>
      <w:r w:rsidRPr="00B648C7">
        <w:rPr>
          <w:rFonts w:ascii="Times New Roman" w:hAnsi="Times New Roman"/>
          <w:color w:val="000000"/>
          <w:sz w:val="28"/>
          <w:lang w:val="ru-RU"/>
        </w:rPr>
        <w:t>ического мышления;</w:t>
      </w:r>
    </w:p>
    <w:p w14:paraId="47D530A3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58B7ADD6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</w:t>
      </w:r>
      <w:r w:rsidRPr="00B648C7">
        <w:rPr>
          <w:rFonts w:ascii="Times New Roman" w:hAnsi="Times New Roman"/>
          <w:color w:val="000000"/>
          <w:sz w:val="28"/>
          <w:lang w:val="ru-RU"/>
        </w:rPr>
        <w:t>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</w:t>
      </w:r>
      <w:r w:rsidRPr="00B648C7">
        <w:rPr>
          <w:rFonts w:ascii="Times New Roman" w:hAnsi="Times New Roman"/>
          <w:color w:val="000000"/>
          <w:sz w:val="28"/>
          <w:lang w:val="ru-RU"/>
        </w:rPr>
        <w:t>огий;</w:t>
      </w:r>
    </w:p>
    <w:p w14:paraId="1994D5AB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7DD5BC50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</w:t>
      </w:r>
      <w:r w:rsidRPr="00B648C7">
        <w:rPr>
          <w:rFonts w:ascii="Times New Roman" w:hAnsi="Times New Roman"/>
          <w:color w:val="000000"/>
          <w:sz w:val="28"/>
          <w:lang w:val="ru-RU"/>
        </w:rPr>
        <w:t>чно-исследовательской и творческой деятельности, мотивации обучающихся к саморазвитию.</w:t>
      </w:r>
    </w:p>
    <w:p w14:paraId="0BA635F0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14:paraId="026FE8D2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B648C7">
        <w:rPr>
          <w:rFonts w:ascii="Times New Roman" w:hAnsi="Times New Roman"/>
          <w:b/>
          <w:color w:val="000000"/>
          <w:sz w:val="28"/>
          <w:lang w:val="ru-RU"/>
        </w:rPr>
        <w:t>«Цифровая грамотность»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 посвящён вопросам устройства компьютеров и других элем</w:t>
      </w:r>
      <w:r w:rsidRPr="00B648C7">
        <w:rPr>
          <w:rFonts w:ascii="Times New Roman" w:hAnsi="Times New Roman"/>
          <w:color w:val="000000"/>
          <w:sz w:val="28"/>
          <w:lang w:val="ru-RU"/>
        </w:rPr>
        <w:t>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 w14:paraId="1A436F59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B648C7">
        <w:rPr>
          <w:rFonts w:ascii="Times New Roman" w:hAnsi="Times New Roman"/>
          <w:b/>
          <w:color w:val="000000"/>
          <w:sz w:val="28"/>
          <w:lang w:val="ru-RU"/>
        </w:rPr>
        <w:t>«Теоретические основы информатики»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 включает в себя понятийный ап</w:t>
      </w:r>
      <w:r w:rsidRPr="00B648C7">
        <w:rPr>
          <w:rFonts w:ascii="Times New Roman" w:hAnsi="Times New Roman"/>
          <w:color w:val="000000"/>
          <w:sz w:val="28"/>
          <w:lang w:val="ru-RU"/>
        </w:rPr>
        <w:t>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14:paraId="28135F82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B648C7">
        <w:rPr>
          <w:rFonts w:ascii="Times New Roman" w:hAnsi="Times New Roman"/>
          <w:b/>
          <w:color w:val="000000"/>
          <w:sz w:val="28"/>
          <w:lang w:val="ru-RU"/>
        </w:rPr>
        <w:t>«Алгоритмы и программирование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» направлен на развитие алгоритмического мышления, разработку алгоритмов и </w:t>
      </w:r>
      <w:r w:rsidRPr="00B648C7">
        <w:rPr>
          <w:rFonts w:ascii="Times New Roman" w:hAnsi="Times New Roman"/>
          <w:color w:val="000000"/>
          <w:sz w:val="28"/>
          <w:lang w:val="ru-RU"/>
        </w:rPr>
        <w:t>оценку их сложности, формирование навыков реализации программ на языках программирования высокого уровня.</w:t>
      </w:r>
    </w:p>
    <w:p w14:paraId="0A43D539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B648C7">
        <w:rPr>
          <w:rFonts w:ascii="Times New Roman" w:hAnsi="Times New Roman"/>
          <w:b/>
          <w:color w:val="000000"/>
          <w:sz w:val="28"/>
          <w:lang w:val="ru-RU"/>
        </w:rPr>
        <w:t>«Информационные технологии»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интернет</w:t>
      </w:r>
      <w:r w:rsidRPr="00B648C7">
        <w:rPr>
          <w:rFonts w:ascii="Times New Roman" w:hAnsi="Times New Roman"/>
          <w:color w:val="000000"/>
          <w:sz w:val="28"/>
          <w:lang w:val="ru-RU"/>
        </w:rPr>
        <w:t>-сервисах, в том числе в задачах анализа данных, использованию баз данных и электронных таблиц для решения прикладных задач.</w:t>
      </w:r>
    </w:p>
    <w:p w14:paraId="67579AC3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</w:t>
      </w:r>
      <w:r w:rsidRPr="00B648C7">
        <w:rPr>
          <w:rFonts w:ascii="Times New Roman" w:hAnsi="Times New Roman"/>
          <w:color w:val="000000"/>
          <w:sz w:val="28"/>
          <w:lang w:val="ru-RU"/>
        </w:rPr>
        <w:t>ную программу обучения, но могут быть предложены для изучения отдельным мотивированным и способным обучающимся.</w:t>
      </w:r>
    </w:p>
    <w:p w14:paraId="26D90761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Углублённый уровень изучения информатики рекомендуется для технологического профиля, ориентированного на инженерную и информационную сферы деяте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льности. Углублённый уровень изучения информатики обеспечивает: подготовку обучающихся, ориентированных на </w:t>
      </w:r>
      <w:r w:rsidRPr="00B648C7">
        <w:rPr>
          <w:rFonts w:ascii="Times New Roman" w:hAnsi="Times New Roman"/>
          <w:color w:val="000000"/>
          <w:sz w:val="28"/>
          <w:lang w:val="ru-RU"/>
        </w:rPr>
        <w:lastRenderedPageBreak/>
        <w:t>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</w:t>
      </w:r>
      <w:r w:rsidRPr="00B648C7">
        <w:rPr>
          <w:rFonts w:ascii="Times New Roman" w:hAnsi="Times New Roman"/>
          <w:color w:val="000000"/>
          <w:sz w:val="28"/>
          <w:lang w:val="ru-RU"/>
        </w:rPr>
        <w:t>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14:paraId="6EFCD439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</w:t>
      </w:r>
      <w:r w:rsidRPr="00B648C7">
        <w:rPr>
          <w:rFonts w:ascii="Times New Roman" w:hAnsi="Times New Roman"/>
          <w:color w:val="000000"/>
          <w:sz w:val="28"/>
          <w:lang w:val="ru-RU"/>
        </w:rPr>
        <w:t>трению учителя при подготовке рабочей программы и поурочного планирования.</w:t>
      </w:r>
    </w:p>
    <w:p w14:paraId="7466938D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bookmarkStart w:id="1" w:name="00eb42d4-8653-4d3e-963c-73e771f3fd24"/>
      <w:r w:rsidRPr="00B648C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1"/>
    </w:p>
    <w:p w14:paraId="1E378A60" w14:textId="77777777" w:rsidR="00C837DE" w:rsidRPr="00B648C7" w:rsidRDefault="00C837DE">
      <w:pPr>
        <w:rPr>
          <w:lang w:val="ru-RU"/>
        </w:rPr>
        <w:sectPr w:rsidR="00C837DE" w:rsidRPr="00B648C7">
          <w:pgSz w:w="11906" w:h="16383"/>
          <w:pgMar w:top="1134" w:right="850" w:bottom="1134" w:left="1701" w:header="720" w:footer="720" w:gutter="0"/>
          <w:cols w:space="720"/>
        </w:sectPr>
      </w:pPr>
    </w:p>
    <w:p w14:paraId="53C44BFB" w14:textId="77777777" w:rsidR="00C837DE" w:rsidRPr="00B648C7" w:rsidRDefault="001E5756">
      <w:pPr>
        <w:spacing w:after="0" w:line="264" w:lineRule="auto"/>
        <w:ind w:left="120"/>
        <w:jc w:val="both"/>
        <w:rPr>
          <w:lang w:val="ru-RU"/>
        </w:rPr>
      </w:pPr>
      <w:bookmarkStart w:id="2" w:name="block-42775535"/>
      <w:bookmarkEnd w:id="0"/>
      <w:r w:rsidRPr="00B648C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CA3C47C" w14:textId="77777777" w:rsidR="00C837DE" w:rsidRPr="00B648C7" w:rsidRDefault="00C837DE">
      <w:pPr>
        <w:spacing w:after="0" w:line="264" w:lineRule="auto"/>
        <w:ind w:left="120"/>
        <w:jc w:val="both"/>
        <w:rPr>
          <w:lang w:val="ru-RU"/>
        </w:rPr>
      </w:pPr>
    </w:p>
    <w:p w14:paraId="21B59CE5" w14:textId="77777777" w:rsidR="00C837DE" w:rsidRPr="00B648C7" w:rsidRDefault="001E5756">
      <w:pPr>
        <w:spacing w:after="0" w:line="264" w:lineRule="auto"/>
        <w:ind w:left="120"/>
        <w:jc w:val="both"/>
        <w:rPr>
          <w:lang w:val="ru-RU"/>
        </w:rPr>
      </w:pPr>
      <w:r w:rsidRPr="00B648C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F50BA7B" w14:textId="77777777" w:rsidR="00C837DE" w:rsidRPr="00B648C7" w:rsidRDefault="00C837DE">
      <w:pPr>
        <w:spacing w:after="0" w:line="264" w:lineRule="auto"/>
        <w:ind w:left="120"/>
        <w:jc w:val="both"/>
        <w:rPr>
          <w:lang w:val="ru-RU"/>
        </w:rPr>
      </w:pPr>
    </w:p>
    <w:p w14:paraId="670EF0D9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433AB1D0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14:paraId="3DC45181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Принципы работы компьютеров и компьютерных систем. Архитектура фон Неймана. Автоматическое в</w:t>
      </w:r>
      <w:r w:rsidRPr="00B648C7">
        <w:rPr>
          <w:rFonts w:ascii="Times New Roman" w:hAnsi="Times New Roman"/>
          <w:color w:val="000000"/>
          <w:sz w:val="28"/>
          <w:lang w:val="ru-RU"/>
        </w:rPr>
        <w:t>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14:paraId="2F778CA5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</w:t>
      </w:r>
      <w:r w:rsidRPr="00B648C7">
        <w:rPr>
          <w:rFonts w:ascii="Times New Roman" w:hAnsi="Times New Roman"/>
          <w:color w:val="000000"/>
          <w:sz w:val="28"/>
          <w:lang w:val="ru-RU"/>
        </w:rPr>
        <w:t>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14:paraId="185B540F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Программное обеспечение компь</w:t>
      </w:r>
      <w:r w:rsidRPr="00B648C7">
        <w:rPr>
          <w:rFonts w:ascii="Times New Roman" w:hAnsi="Times New Roman"/>
          <w:color w:val="000000"/>
          <w:sz w:val="28"/>
          <w:lang w:val="ru-RU"/>
        </w:rPr>
        <w:t>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</w:t>
      </w:r>
      <w:r w:rsidRPr="00B648C7">
        <w:rPr>
          <w:rFonts w:ascii="Times New Roman" w:hAnsi="Times New Roman"/>
          <w:color w:val="000000"/>
          <w:sz w:val="28"/>
          <w:lang w:val="ru-RU"/>
        </w:rPr>
        <w:t>алляция и деинсталляция программного обеспечения.</w:t>
      </w:r>
    </w:p>
    <w:p w14:paraId="02B48D2F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14:paraId="6398ED5C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</w:t>
      </w:r>
      <w:r w:rsidRPr="00B648C7">
        <w:rPr>
          <w:rFonts w:ascii="Times New Roman" w:hAnsi="Times New Roman"/>
          <w:color w:val="000000"/>
          <w:sz w:val="28"/>
          <w:lang w:val="ru-RU"/>
        </w:rPr>
        <w:t>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</w:t>
      </w:r>
      <w:r w:rsidRPr="00B648C7">
        <w:rPr>
          <w:rFonts w:ascii="Times New Roman" w:hAnsi="Times New Roman"/>
          <w:color w:val="000000"/>
          <w:sz w:val="28"/>
          <w:lang w:val="ru-RU"/>
        </w:rPr>
        <w:t>беспечения и цифровых ресурсов.</w:t>
      </w:r>
    </w:p>
    <w:p w14:paraId="7CD6BF7B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Протоколы стека </w:t>
      </w:r>
      <w:r>
        <w:rPr>
          <w:rFonts w:ascii="Times New Roman" w:hAnsi="Times New Roman"/>
          <w:color w:val="000000"/>
          <w:sz w:val="28"/>
        </w:rPr>
        <w:t>TCP</w:t>
      </w:r>
      <w:r w:rsidRPr="00B648C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IP</w:t>
      </w:r>
      <w:r w:rsidRPr="00B648C7">
        <w:rPr>
          <w:rFonts w:ascii="Times New Roman" w:hAnsi="Times New Roman"/>
          <w:color w:val="000000"/>
          <w:sz w:val="28"/>
          <w:lang w:val="ru-RU"/>
        </w:rPr>
        <w:t>. Система доменных имён.</w:t>
      </w:r>
    </w:p>
    <w:p w14:paraId="557CD974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Разделение </w:t>
      </w:r>
      <w:r>
        <w:rPr>
          <w:rFonts w:ascii="Times New Roman" w:hAnsi="Times New Roman"/>
          <w:color w:val="000000"/>
          <w:sz w:val="28"/>
        </w:rPr>
        <w:t>IP</w:t>
      </w:r>
      <w:r w:rsidRPr="00B648C7">
        <w:rPr>
          <w:rFonts w:ascii="Times New Roman" w:hAnsi="Times New Roman"/>
          <w:color w:val="000000"/>
          <w:sz w:val="28"/>
          <w:lang w:val="ru-RU"/>
        </w:rPr>
        <w:t>-сети на подсети с помощью масок подсет</w:t>
      </w:r>
      <w:r w:rsidRPr="00B648C7">
        <w:rPr>
          <w:rFonts w:ascii="Times New Roman" w:hAnsi="Times New Roman"/>
          <w:color w:val="000000"/>
          <w:sz w:val="28"/>
          <w:lang w:val="ru-RU"/>
        </w:rPr>
        <w:t>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14:paraId="31AF1613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висы реального времени </w:t>
      </w:r>
      <w:r w:rsidRPr="00B648C7">
        <w:rPr>
          <w:rFonts w:ascii="Times New Roman" w:hAnsi="Times New Roman"/>
          <w:color w:val="000000"/>
          <w:sz w:val="28"/>
          <w:lang w:val="ru-RU"/>
        </w:rPr>
        <w:lastRenderedPageBreak/>
        <w:t>(например, локация мобильных телефонов, определение загруженности автомагистралей), интернет-торговля, бронирование билетов и гостиниц.</w:t>
      </w:r>
    </w:p>
    <w:p w14:paraId="24EEB610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Государственные электронные сервисы и услуги. Социальные сети – организация коллективного взаимод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14:paraId="74CB5183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Техногенные и экономические угрозы, связанные с использованием информационно-коммуникационных те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14:paraId="3702F64B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Предотвращение несанкцио</w:t>
      </w:r>
      <w:r w:rsidRPr="00B648C7">
        <w:rPr>
          <w:rFonts w:ascii="Times New Roman" w:hAnsi="Times New Roman"/>
          <w:color w:val="000000"/>
          <w:sz w:val="28"/>
          <w:lang w:val="ru-RU"/>
        </w:rPr>
        <w:t>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</w:t>
      </w:r>
      <w:r w:rsidRPr="00B648C7">
        <w:rPr>
          <w:rFonts w:ascii="Times New Roman" w:hAnsi="Times New Roman"/>
          <w:color w:val="000000"/>
          <w:sz w:val="28"/>
          <w:lang w:val="ru-RU"/>
        </w:rPr>
        <w:t>ирование. Парольная защита архива.</w:t>
      </w:r>
    </w:p>
    <w:p w14:paraId="07AF5DB6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Шифрование данных. Симметричные и несимметричные шифры. Шифры простой замены. Шифр Цезаря. Шифр Виженера. Алгоритм шифрования </w:t>
      </w:r>
      <w:r>
        <w:rPr>
          <w:rFonts w:ascii="Times New Roman" w:hAnsi="Times New Roman"/>
          <w:color w:val="000000"/>
          <w:sz w:val="28"/>
        </w:rPr>
        <w:t>RSA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6DAAC703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4BA1AB43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Информация, данные и знания. Информационные процессы в п</w:t>
      </w:r>
      <w:r w:rsidRPr="00B648C7">
        <w:rPr>
          <w:rFonts w:ascii="Times New Roman" w:hAnsi="Times New Roman"/>
          <w:color w:val="000000"/>
          <w:sz w:val="28"/>
          <w:lang w:val="ru-RU"/>
        </w:rPr>
        <w:t>рироде, технике и обществе.</w:t>
      </w:r>
    </w:p>
    <w:p w14:paraId="1433F5D8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14:paraId="286B2468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Двоичное кодирование. Равномерные и неравномерные коды. Декодирование с</w:t>
      </w:r>
      <w:r w:rsidRPr="00B648C7">
        <w:rPr>
          <w:rFonts w:ascii="Times New Roman" w:hAnsi="Times New Roman"/>
          <w:color w:val="000000"/>
          <w:sz w:val="28"/>
          <w:lang w:val="ru-RU"/>
        </w:rPr>
        <w:t>ообщений, записанных с помощью неравномерных кодов. Условие Фано. Построение однозначно декодируемых кодов с помощью дерева. Единицы измерения количества информации. Алфавитный подход к оценке количества информации.</w:t>
      </w:r>
    </w:p>
    <w:p w14:paraId="31606174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B648C7">
        <w:rPr>
          <w:rFonts w:ascii="Times New Roman" w:hAnsi="Times New Roman"/>
          <w:color w:val="000000"/>
          <w:sz w:val="28"/>
          <w:lang w:val="ru-RU"/>
        </w:rPr>
        <w:t>-ичной системы счисления в десятичную. Алгоритм пер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-ичную. Перевод конечной десятичной дроби в </w:t>
      </w:r>
      <w:r>
        <w:rPr>
          <w:rFonts w:ascii="Times New Roman" w:hAnsi="Times New Roman"/>
          <w:color w:val="000000"/>
          <w:sz w:val="28"/>
        </w:rPr>
        <w:t>P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-ичную. Двоичная, восьмеричная и шестнадцатеричная системы счисления, связь между ними. </w:t>
      </w:r>
      <w:r w:rsidRPr="00B648C7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 операции в позиционных системах счисления. Троичная уравновешенная система счисления. Двоично-десятичная система счисления.</w:t>
      </w:r>
    </w:p>
    <w:p w14:paraId="59877768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-8. Определение информационного объёма </w:t>
      </w:r>
      <w:r w:rsidRPr="00B648C7">
        <w:rPr>
          <w:rFonts w:ascii="Times New Roman" w:hAnsi="Times New Roman"/>
          <w:color w:val="000000"/>
          <w:sz w:val="28"/>
          <w:lang w:val="ru-RU"/>
        </w:rPr>
        <w:t>текстовых сообщений.</w:t>
      </w:r>
    </w:p>
    <w:p w14:paraId="3CFCA992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графических файлов. Трёхмерная графика. </w:t>
      </w:r>
      <w:r w:rsidRPr="00B648C7">
        <w:rPr>
          <w:rFonts w:ascii="Times New Roman" w:hAnsi="Times New Roman"/>
          <w:color w:val="000000"/>
          <w:sz w:val="28"/>
          <w:lang w:val="ru-RU"/>
        </w:rPr>
        <w:t>Фрактальная графика.</w:t>
      </w:r>
    </w:p>
    <w:p w14:paraId="4402293F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14:paraId="21F51C3F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Алгебра логики. Понятие высказывания. Высказывательные формы (предикаты). Кванторы </w:t>
      </w:r>
      <w:r w:rsidRPr="00B648C7">
        <w:rPr>
          <w:rFonts w:ascii="Times New Roman" w:hAnsi="Times New Roman"/>
          <w:color w:val="000000"/>
          <w:sz w:val="28"/>
          <w:lang w:val="ru-RU"/>
        </w:rPr>
        <w:t>существования и всеобщности.</w:t>
      </w:r>
    </w:p>
    <w:p w14:paraId="534965DE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14:paraId="41D5CC57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Законы алгебры логики. Эквивал</w:t>
      </w:r>
      <w:r w:rsidRPr="00B648C7">
        <w:rPr>
          <w:rFonts w:ascii="Times New Roman" w:hAnsi="Times New Roman"/>
          <w:color w:val="000000"/>
          <w:sz w:val="28"/>
          <w:lang w:val="ru-RU"/>
        </w:rPr>
        <w:t>ентные преобразования логических выражений. Логические уравнения и системы уравнений.</w:t>
      </w:r>
    </w:p>
    <w:p w14:paraId="420D0584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14:paraId="08995F9D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Канонические формы логических выражен</w:t>
      </w:r>
      <w:r w:rsidRPr="00B648C7">
        <w:rPr>
          <w:rFonts w:ascii="Times New Roman" w:hAnsi="Times New Roman"/>
          <w:color w:val="000000"/>
          <w:sz w:val="28"/>
          <w:lang w:val="ru-RU"/>
        </w:rPr>
        <w:t>ий. Совершенные дизъюнктивные и конъюнктивные нормальные формы, алгоритмы их построения по таблице истинности.</w:t>
      </w:r>
    </w:p>
    <w:p w14:paraId="7EF5C886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</w:t>
      </w:r>
      <w:r w:rsidRPr="00B648C7">
        <w:rPr>
          <w:rFonts w:ascii="Times New Roman" w:hAnsi="Times New Roman"/>
          <w:color w:val="000000"/>
          <w:sz w:val="28"/>
          <w:lang w:val="ru-RU"/>
        </w:rPr>
        <w:t>скому выражению. Запись логического выражения по логической схеме.</w:t>
      </w:r>
    </w:p>
    <w:p w14:paraId="361AA940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Представление целых чисел в памяти компьютера. Ограниченность диапазона чисел при ограничении количества разрядов. Переполнение разрядной сетки. Беззнаковые и знаковые данные. Знаковый бит.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 Двоичный дополнительный код отрицательных чисел.</w:t>
      </w:r>
    </w:p>
    <w:p w14:paraId="37DBDDBC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14:paraId="08D634D7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Представление вещественных чисел в памяти компьютера. Значащая част</w:t>
      </w:r>
      <w:r w:rsidRPr="00B648C7">
        <w:rPr>
          <w:rFonts w:ascii="Times New Roman" w:hAnsi="Times New Roman"/>
          <w:color w:val="000000"/>
          <w:sz w:val="28"/>
          <w:lang w:val="ru-RU"/>
        </w:rPr>
        <w:t>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14:paraId="1CB5D0C8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Алгоритмы и программирование</w:t>
      </w:r>
    </w:p>
    <w:p w14:paraId="061756BC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Опреде</w:t>
      </w:r>
      <w:r w:rsidRPr="00B648C7">
        <w:rPr>
          <w:rFonts w:ascii="Times New Roman" w:hAnsi="Times New Roman"/>
          <w:color w:val="000000"/>
          <w:sz w:val="28"/>
          <w:lang w:val="ru-RU"/>
        </w:rPr>
        <w:t>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4867281D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Этапы решения задач на компьютере. Инструментальные средства: т</w:t>
      </w:r>
      <w:r w:rsidRPr="00B648C7">
        <w:rPr>
          <w:rFonts w:ascii="Times New Roman" w:hAnsi="Times New Roman"/>
          <w:color w:val="000000"/>
          <w:sz w:val="28"/>
          <w:lang w:val="ru-RU"/>
        </w:rPr>
        <w:t>ранслятор, отладчик, профилировщик. Компиляция и интерпретация программ. Виртуальные машины.</w:t>
      </w:r>
    </w:p>
    <w:p w14:paraId="387AB4C1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</w:t>
      </w:r>
      <w:r w:rsidRPr="00B648C7">
        <w:rPr>
          <w:rFonts w:ascii="Times New Roman" w:hAnsi="Times New Roman"/>
          <w:color w:val="000000"/>
          <w:sz w:val="28"/>
          <w:lang w:val="ru-RU"/>
        </w:rPr>
        <w:t>росмотр значений переменных.</w:t>
      </w:r>
    </w:p>
    <w:p w14:paraId="5675303F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648C7">
        <w:rPr>
          <w:rFonts w:ascii="Times New Roman" w:hAnsi="Times New Roman"/>
          <w:color w:val="000000"/>
          <w:sz w:val="28"/>
          <w:lang w:val="ru-RU"/>
        </w:rPr>
        <w:t>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</w:t>
      </w:r>
      <w:r w:rsidRPr="00B648C7">
        <w:rPr>
          <w:rFonts w:ascii="Times New Roman" w:hAnsi="Times New Roman"/>
          <w:color w:val="000000"/>
          <w:sz w:val="28"/>
          <w:lang w:val="ru-RU"/>
        </w:rPr>
        <w:t>риант цикла. Составление цикла с использованием заранее определённого инварианта цикла.</w:t>
      </w:r>
    </w:p>
    <w:p w14:paraId="68C8BC72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14:paraId="77F26044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Алгоритмы обработки натуральных чисел, записанных в </w:t>
      </w:r>
      <w:r w:rsidRPr="00B648C7">
        <w:rPr>
          <w:rFonts w:ascii="Times New Roman" w:hAnsi="Times New Roman"/>
          <w:color w:val="000000"/>
          <w:sz w:val="28"/>
          <w:lang w:val="ru-RU"/>
        </w:rPr>
        <w:t>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14:paraId="2863FE66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Нахождение всех простых чисел в заданном диапазоне. Представление числа в виде набора простых сомн</w:t>
      </w:r>
      <w:r w:rsidRPr="00B648C7">
        <w:rPr>
          <w:rFonts w:ascii="Times New Roman" w:hAnsi="Times New Roman"/>
          <w:color w:val="000000"/>
          <w:sz w:val="28"/>
          <w:lang w:val="ru-RU"/>
        </w:rPr>
        <w:t>ожителей. Алгоритм быстрого возведения в степень.</w:t>
      </w:r>
    </w:p>
    <w:p w14:paraId="1F2365E6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14:paraId="2C08F00A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Подпрограммы (процедуры и функции)</w:t>
      </w:r>
      <w:r w:rsidRPr="00B648C7">
        <w:rPr>
          <w:rFonts w:ascii="Times New Roman" w:hAnsi="Times New Roman"/>
          <w:color w:val="000000"/>
          <w:sz w:val="28"/>
          <w:lang w:val="ru-RU"/>
        </w:rPr>
        <w:t>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14:paraId="6DED6E0C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Использование стандартной библиотеки языка программирования. Подключение библиотек подпрограмм сторонних производителей. М</w:t>
      </w:r>
      <w:r w:rsidRPr="00B648C7">
        <w:rPr>
          <w:rFonts w:ascii="Times New Roman" w:hAnsi="Times New Roman"/>
          <w:color w:val="000000"/>
          <w:sz w:val="28"/>
          <w:lang w:val="ru-RU"/>
        </w:rPr>
        <w:t>одульный принцип построения программ.</w:t>
      </w:r>
    </w:p>
    <w:p w14:paraId="48A3A7F6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методов (метод прямоугольников, метод </w:t>
      </w:r>
      <w:r w:rsidRPr="00B648C7">
        <w:rPr>
          <w:rFonts w:ascii="Times New Roman" w:hAnsi="Times New Roman"/>
          <w:color w:val="000000"/>
          <w:sz w:val="28"/>
          <w:lang w:val="ru-RU"/>
        </w:rPr>
        <w:lastRenderedPageBreak/>
        <w:t>трапеций). Поиск максимума (минимума) функции одной переменной методом половинного деления.</w:t>
      </w:r>
    </w:p>
    <w:p w14:paraId="496F6DE5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Обработка символьных данных. Встроенные функции языка программирования для обработки символьных строк. Алгоритмы обработки сим</w:t>
      </w:r>
      <w:r w:rsidRPr="00B648C7">
        <w:rPr>
          <w:rFonts w:ascii="Times New Roman" w:hAnsi="Times New Roman"/>
          <w:color w:val="000000"/>
          <w:sz w:val="28"/>
          <w:lang w:val="ru-RU"/>
        </w:rPr>
        <w:t>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</w:t>
      </w:r>
      <w:r w:rsidRPr="00B648C7">
        <w:rPr>
          <w:rFonts w:ascii="Times New Roman" w:hAnsi="Times New Roman"/>
          <w:color w:val="000000"/>
          <w:sz w:val="28"/>
          <w:lang w:val="ru-RU"/>
        </w:rPr>
        <w:t>анным ограничениям. Преобразование числа в символьную строку и обратно.</w:t>
      </w:r>
    </w:p>
    <w:p w14:paraId="52D7C8C0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 максимального элементов, количества элементов, удовлетворяющих заданному условию). Линейный поиск заданного значения в массиве.</w:t>
      </w:r>
    </w:p>
    <w:p w14:paraId="3B3D506E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Сортировка одномерного массива. Простые методы сортировки (метод пузырька, метод выбора, сортировка вставками). Сортировка слия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нием. Быстрая сортировка массива (алгоритм </w:t>
      </w:r>
      <w:r>
        <w:rPr>
          <w:rFonts w:ascii="Times New Roman" w:hAnsi="Times New Roman"/>
          <w:color w:val="000000"/>
          <w:sz w:val="28"/>
        </w:rPr>
        <w:t>QuickSort</w:t>
      </w:r>
      <w:r w:rsidRPr="00B648C7">
        <w:rPr>
          <w:rFonts w:ascii="Times New Roman" w:hAnsi="Times New Roman"/>
          <w:color w:val="000000"/>
          <w:sz w:val="28"/>
          <w:lang w:val="ru-RU"/>
        </w:rPr>
        <w:t>). Двоичный поиск в отсортированном массиве.</w:t>
      </w:r>
    </w:p>
    <w:p w14:paraId="3A436E44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</w:t>
      </w:r>
      <w:r w:rsidRPr="00B648C7">
        <w:rPr>
          <w:rFonts w:ascii="Times New Roman" w:hAnsi="Times New Roman"/>
          <w:color w:val="000000"/>
          <w:sz w:val="28"/>
          <w:lang w:val="ru-RU"/>
        </w:rPr>
        <w:t>ассиве, вычисление максимума (минимума) и суммы элементов двумерного массива, перестановка строк и столбцов двумерного массива.</w:t>
      </w:r>
    </w:p>
    <w:p w14:paraId="47EA0C88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78EF9179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Текстовый процессор. Редактирование и форматирование. Проверка орфографии и грамматики. Средства поиск</w:t>
      </w:r>
      <w:r w:rsidRPr="00B648C7">
        <w:rPr>
          <w:rFonts w:ascii="Times New Roman" w:hAnsi="Times New Roman"/>
          <w:color w:val="000000"/>
          <w:sz w:val="28"/>
          <w:lang w:val="ru-RU"/>
        </w:rPr>
        <w:t>а и автозамены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</w:t>
      </w:r>
      <w:r w:rsidRPr="00B648C7">
        <w:rPr>
          <w:rFonts w:ascii="Times New Roman" w:hAnsi="Times New Roman"/>
          <w:color w:val="000000"/>
          <w:sz w:val="28"/>
          <w:lang w:val="ru-RU"/>
        </w:rPr>
        <w:t>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14:paraId="19ACC785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r w:rsidRPr="00B648C7">
        <w:rPr>
          <w:rFonts w:ascii="Times New Roman" w:hAnsi="Times New Roman"/>
          <w:color w:val="000000"/>
          <w:sz w:val="28"/>
          <w:lang w:val="ru-RU"/>
        </w:rPr>
        <w:t>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е данных, визуализация данных, интерпретация результатов. Программные средства и </w:t>
      </w:r>
      <w:r w:rsidRPr="00B648C7">
        <w:rPr>
          <w:rFonts w:ascii="Times New Roman" w:hAnsi="Times New Roman"/>
          <w:color w:val="000000"/>
          <w:sz w:val="28"/>
          <w:lang w:val="ru-RU"/>
        </w:rPr>
        <w:lastRenderedPageBreak/>
        <w:t>интернет-сервисы для обработки и представления данных. Большие данные. Машинное обучение. Интеллектуальный анализ данных.</w:t>
      </w:r>
    </w:p>
    <w:p w14:paraId="146EF6D6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Анализ данных с помощью электронных таблиц. Вычислени</w:t>
      </w:r>
      <w:r w:rsidRPr="00B648C7">
        <w:rPr>
          <w:rFonts w:ascii="Times New Roman" w:hAnsi="Times New Roman"/>
          <w:color w:val="000000"/>
          <w:sz w:val="28"/>
          <w:lang w:val="ru-RU"/>
        </w:rPr>
        <w:t>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</w:t>
      </w:r>
      <w:r w:rsidRPr="00B648C7">
        <w:rPr>
          <w:rFonts w:ascii="Times New Roman" w:hAnsi="Times New Roman"/>
          <w:color w:val="000000"/>
          <w:sz w:val="28"/>
          <w:lang w:val="ru-RU"/>
        </w:rPr>
        <w:t>огнозирования.</w:t>
      </w:r>
    </w:p>
    <w:p w14:paraId="00002818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</w:t>
      </w:r>
      <w:r w:rsidRPr="00B648C7">
        <w:rPr>
          <w:rFonts w:ascii="Times New Roman" w:hAnsi="Times New Roman"/>
          <w:color w:val="000000"/>
          <w:sz w:val="28"/>
          <w:lang w:val="ru-RU"/>
        </w:rPr>
        <w:t>нных таблиц.</w:t>
      </w:r>
    </w:p>
    <w:p w14:paraId="210EC49D" w14:textId="77777777" w:rsidR="00C837DE" w:rsidRPr="00B648C7" w:rsidRDefault="00C837DE">
      <w:pPr>
        <w:spacing w:after="0" w:line="264" w:lineRule="auto"/>
        <w:ind w:left="120"/>
        <w:jc w:val="both"/>
        <w:rPr>
          <w:lang w:val="ru-RU"/>
        </w:rPr>
      </w:pPr>
    </w:p>
    <w:p w14:paraId="4E996EBD" w14:textId="77777777" w:rsidR="00C837DE" w:rsidRPr="00B648C7" w:rsidRDefault="001E5756">
      <w:pPr>
        <w:spacing w:after="0" w:line="264" w:lineRule="auto"/>
        <w:ind w:left="120"/>
        <w:jc w:val="both"/>
        <w:rPr>
          <w:lang w:val="ru-RU"/>
        </w:rPr>
      </w:pPr>
      <w:r w:rsidRPr="00B648C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6F3A16A8" w14:textId="77777777" w:rsidR="00C837DE" w:rsidRPr="00B648C7" w:rsidRDefault="00C837DE">
      <w:pPr>
        <w:spacing w:after="0" w:line="264" w:lineRule="auto"/>
        <w:ind w:left="120"/>
        <w:jc w:val="both"/>
        <w:rPr>
          <w:lang w:val="ru-RU"/>
        </w:rPr>
      </w:pPr>
    </w:p>
    <w:p w14:paraId="22842E9C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43FCC8A6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Теоретические подходы к оценке количества информации. Закон аддитивности информации. Формула Хартли. Информация и вероятность. Формула Шеннона.</w:t>
      </w:r>
    </w:p>
    <w:p w14:paraId="53AA6810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Алгоритмы сжатия данных. Алгоритм </w:t>
      </w:r>
      <w:r>
        <w:rPr>
          <w:rFonts w:ascii="Times New Roman" w:hAnsi="Times New Roman"/>
          <w:color w:val="000000"/>
          <w:sz w:val="28"/>
        </w:rPr>
        <w:t>RLE</w:t>
      </w:r>
      <w:r w:rsidRPr="00B648C7">
        <w:rPr>
          <w:rFonts w:ascii="Times New Roman" w:hAnsi="Times New Roman"/>
          <w:color w:val="000000"/>
          <w:sz w:val="28"/>
          <w:lang w:val="ru-RU"/>
        </w:rPr>
        <w:t>. Алгоритм Хаффман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а. Алгоритм </w:t>
      </w:r>
      <w:r>
        <w:rPr>
          <w:rFonts w:ascii="Times New Roman" w:hAnsi="Times New Roman"/>
          <w:color w:val="000000"/>
          <w:sz w:val="28"/>
        </w:rPr>
        <w:t>LZW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. Алгоритмы сжатия данных с потерями. Уменьшение глубины кодирования цвета. Основные идеи алгоритмов сжатия </w:t>
      </w:r>
      <w:r>
        <w:rPr>
          <w:rFonts w:ascii="Times New Roman" w:hAnsi="Times New Roman"/>
          <w:color w:val="000000"/>
          <w:sz w:val="28"/>
        </w:rPr>
        <w:t>JPEG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MP</w:t>
      </w:r>
      <w:r w:rsidRPr="00B648C7">
        <w:rPr>
          <w:rFonts w:ascii="Times New Roman" w:hAnsi="Times New Roman"/>
          <w:color w:val="000000"/>
          <w:sz w:val="28"/>
          <w:lang w:val="ru-RU"/>
        </w:rPr>
        <w:t>3.</w:t>
      </w:r>
    </w:p>
    <w:p w14:paraId="4B670CE5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Скорость передачи данных. Зависимость времени передачи от информационного объёма данных и характеристик канала связи. Прич</w:t>
      </w:r>
      <w:r w:rsidRPr="00B648C7">
        <w:rPr>
          <w:rFonts w:ascii="Times New Roman" w:hAnsi="Times New Roman"/>
          <w:color w:val="000000"/>
          <w:sz w:val="28"/>
          <w:lang w:val="ru-RU"/>
        </w:rPr>
        <w:t>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14:paraId="4B669A49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Системн</w:t>
      </w:r>
      <w:r w:rsidRPr="00B648C7">
        <w:rPr>
          <w:rFonts w:ascii="Times New Roman" w:hAnsi="Times New Roman"/>
          <w:color w:val="000000"/>
          <w:sz w:val="28"/>
          <w:lang w:val="ru-RU"/>
        </w:rPr>
        <w:t>ый эффект. Управление как информационный процесс. Обратная связь.</w:t>
      </w:r>
    </w:p>
    <w:p w14:paraId="3A39CE58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14:paraId="56ADC80E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 в виде, удобном для восприятия человеком. Графическое представление данных (схемы, таблицы, графики).</w:t>
      </w:r>
    </w:p>
    <w:p w14:paraId="63E0A2DE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</w:t>
      </w:r>
      <w:r w:rsidRPr="00B648C7">
        <w:rPr>
          <w:rFonts w:ascii="Times New Roman" w:hAnsi="Times New Roman"/>
          <w:color w:val="000000"/>
          <w:sz w:val="28"/>
          <w:lang w:val="ru-RU"/>
        </w:rPr>
        <w:t>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14:paraId="3BD4FA10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lastRenderedPageBreak/>
        <w:t>Деревья. Бинарное дерево. Деревья поиска. Способы обхода дерева. Представление арифмет</w:t>
      </w:r>
      <w:r w:rsidRPr="00B648C7">
        <w:rPr>
          <w:rFonts w:ascii="Times New Roman" w:hAnsi="Times New Roman"/>
          <w:color w:val="000000"/>
          <w:sz w:val="28"/>
          <w:lang w:val="ru-RU"/>
        </w:rPr>
        <w:t>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14:paraId="748A025D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</w:t>
      </w:r>
      <w:r w:rsidRPr="00B648C7">
        <w:rPr>
          <w:rFonts w:ascii="Times New Roman" w:hAnsi="Times New Roman"/>
          <w:color w:val="000000"/>
          <w:sz w:val="28"/>
          <w:lang w:val="ru-RU"/>
        </w:rPr>
        <w:t>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14:paraId="6D899FB8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53C15273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Формализация понятия алгоритма. Машина Тьюринга как универсальная модель вычислений. Тезис Чёрча–Тьюринга. </w:t>
      </w:r>
    </w:p>
    <w:p w14:paraId="3A84E250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</w:t>
      </w:r>
      <w:r w:rsidRPr="00B648C7">
        <w:rPr>
          <w:rFonts w:ascii="Times New Roman" w:hAnsi="Times New Roman"/>
          <w:color w:val="000000"/>
          <w:sz w:val="28"/>
          <w:lang w:val="ru-RU"/>
        </w:rPr>
        <w:t>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14:paraId="16EAFD6B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Поиск простых чисел в заданном диапазоне с помощью алгоритма «решето Эратосфена».</w:t>
      </w:r>
    </w:p>
    <w:p w14:paraId="5008A9FE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Многоразрядные целы</w:t>
      </w:r>
      <w:r w:rsidRPr="00B648C7">
        <w:rPr>
          <w:rFonts w:ascii="Times New Roman" w:hAnsi="Times New Roman"/>
          <w:color w:val="000000"/>
          <w:sz w:val="28"/>
          <w:lang w:val="ru-RU"/>
        </w:rPr>
        <w:t>е числа, задачи длинной арифметики.</w:t>
      </w:r>
    </w:p>
    <w:p w14:paraId="776E50FC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14:paraId="5E25B9F9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Стеки. Анализ правильности скобочного выражения. Вычисление арифметического выражения, записанного </w:t>
      </w:r>
      <w:r w:rsidRPr="00B648C7">
        <w:rPr>
          <w:rFonts w:ascii="Times New Roman" w:hAnsi="Times New Roman"/>
          <w:color w:val="000000"/>
          <w:sz w:val="28"/>
          <w:lang w:val="ru-RU"/>
        </w:rPr>
        <w:t>в постфиксной форме.</w:t>
      </w:r>
    </w:p>
    <w:p w14:paraId="685C6AFC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Очереди. Использование очереди для временного хранения данных.</w:t>
      </w:r>
    </w:p>
    <w:p w14:paraId="3C81241B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Алгоритмы на графах. Построение минимального остовного дерева взвешенного связного неориентированного графа. Количество различных путей между вершинами ориентированного аци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клического графа. Алгоритм Дейкстры. </w:t>
      </w:r>
    </w:p>
    <w:p w14:paraId="4153027D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</w:t>
      </w:r>
      <w:r w:rsidRPr="00B648C7">
        <w:rPr>
          <w:rFonts w:ascii="Times New Roman" w:hAnsi="Times New Roman"/>
          <w:color w:val="000000"/>
          <w:sz w:val="28"/>
          <w:lang w:val="ru-RU"/>
        </w:rPr>
        <w:t>хода дерева.</w:t>
      </w:r>
    </w:p>
    <w:p w14:paraId="289357B8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Динамическое программирование как метод решения задач с сохранением промежуточных результатов. Задачи, решаемые с помощью </w:t>
      </w:r>
      <w:r w:rsidRPr="00B648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динамического программирования: вычисление рекурсивных функций, подсчёт количества вариантов, задачи </w:t>
      </w:r>
      <w:r w:rsidRPr="00B648C7">
        <w:rPr>
          <w:rFonts w:ascii="Times New Roman" w:hAnsi="Times New Roman"/>
          <w:color w:val="000000"/>
          <w:sz w:val="28"/>
          <w:lang w:val="ru-RU"/>
        </w:rPr>
        <w:t>оптимизации.</w:t>
      </w:r>
    </w:p>
    <w:p w14:paraId="3798ED4F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14:paraId="00D4C3C6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Сред</w:t>
      </w:r>
      <w:r w:rsidRPr="00B648C7">
        <w:rPr>
          <w:rFonts w:ascii="Times New Roman" w:hAnsi="Times New Roman"/>
          <w:color w:val="000000"/>
          <w:sz w:val="28"/>
          <w:lang w:val="ru-RU"/>
        </w:rPr>
        <w:t>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14:paraId="7D672EC2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Обзор языков программирования. Понятие о парадигмах программирования. </w:t>
      </w:r>
    </w:p>
    <w:p w14:paraId="7A79D2A4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2E92E739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Этапы компьютерно</w:t>
      </w:r>
      <w:r w:rsidRPr="00B648C7">
        <w:rPr>
          <w:rFonts w:ascii="Times New Roman" w:hAnsi="Times New Roman"/>
          <w:color w:val="000000"/>
          <w:sz w:val="28"/>
          <w:lang w:val="ru-RU"/>
        </w:rPr>
        <w:t>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14:paraId="54BD431B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Дискретизация при математическом моделировании непрерывных процессов. Моделирование движения. Моделирован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ие биологических систем. Математические модели в экономике. Вычислительные эксперименты с моделями. </w:t>
      </w:r>
    </w:p>
    <w:p w14:paraId="7BC454FF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</w:t>
      </w:r>
      <w:r w:rsidRPr="00B648C7">
        <w:rPr>
          <w:rFonts w:ascii="Times New Roman" w:hAnsi="Times New Roman"/>
          <w:color w:val="000000"/>
          <w:sz w:val="28"/>
          <w:lang w:val="ru-RU"/>
        </w:rPr>
        <w:t>о результатам эксперимента.</w:t>
      </w:r>
    </w:p>
    <w:p w14:paraId="35FDB3F2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Вероятностные модели. Методы Монте-Карло. Имитационное моделирование. Системы массового обслуживания.</w:t>
      </w:r>
    </w:p>
    <w:p w14:paraId="60ED27C0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</w:t>
      </w:r>
      <w:r w:rsidRPr="00B648C7">
        <w:rPr>
          <w:rFonts w:ascii="Times New Roman" w:hAnsi="Times New Roman"/>
          <w:color w:val="000000"/>
          <w:sz w:val="28"/>
          <w:lang w:val="ru-RU"/>
        </w:rPr>
        <w:t>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14:paraId="051ACC9E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Внешний ключ. Целостность базы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 данных. Запросы к многотабличным базам данных. </w:t>
      </w:r>
    </w:p>
    <w:p w14:paraId="70287108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</w:t>
      </w:r>
      <w:r>
        <w:rPr>
          <w:rFonts w:ascii="Times New Roman" w:hAnsi="Times New Roman"/>
          <w:color w:val="000000"/>
          <w:sz w:val="28"/>
        </w:rPr>
        <w:t>HTML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 и каскадных таблиц стилей (</w:t>
      </w:r>
      <w:r>
        <w:rPr>
          <w:rFonts w:ascii="Times New Roman" w:hAnsi="Times New Roman"/>
          <w:color w:val="000000"/>
          <w:sz w:val="28"/>
        </w:rPr>
        <w:t>CSS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). Сценарии на языке </w:t>
      </w:r>
      <w:r>
        <w:rPr>
          <w:rFonts w:ascii="Times New Roman" w:hAnsi="Times New Roman"/>
          <w:color w:val="000000"/>
          <w:sz w:val="28"/>
        </w:rPr>
        <w:t>JavaScript</w:t>
      </w:r>
      <w:r w:rsidRPr="00B648C7">
        <w:rPr>
          <w:rFonts w:ascii="Times New Roman" w:hAnsi="Times New Roman"/>
          <w:color w:val="000000"/>
          <w:sz w:val="28"/>
          <w:lang w:val="ru-RU"/>
        </w:rPr>
        <w:t>.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 Формы на веб-странице.</w:t>
      </w:r>
    </w:p>
    <w:p w14:paraId="5A85437B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Размещение веб-сайтов. Услуга хостинга. Загрузка файлов на сайт.</w:t>
      </w:r>
    </w:p>
    <w:p w14:paraId="457A9E06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Ввод изображений с использованием различных цифровых устройств (цифровых фотоаппаратов и микроскопов, видеокамер, сканеров и других </w:t>
      </w:r>
      <w:r w:rsidRPr="00B648C7">
        <w:rPr>
          <w:rFonts w:ascii="Times New Roman" w:hAnsi="Times New Roman"/>
          <w:color w:val="000000"/>
          <w:sz w:val="28"/>
          <w:lang w:val="ru-RU"/>
        </w:rPr>
        <w:lastRenderedPageBreak/>
        <w:t>устройств). Графический редактор. Р</w:t>
      </w:r>
      <w:r w:rsidRPr="00B648C7">
        <w:rPr>
          <w:rFonts w:ascii="Times New Roman" w:hAnsi="Times New Roman"/>
          <w:color w:val="000000"/>
          <w:sz w:val="28"/>
          <w:lang w:val="ru-RU"/>
        </w:rPr>
        <w:t>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14:paraId="0C0D2BF1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Многослойные изображения. Текстовые слои. Маска слоя. Каналы. Сохранение выделенной </w:t>
      </w:r>
      <w:r w:rsidRPr="00B648C7">
        <w:rPr>
          <w:rFonts w:ascii="Times New Roman" w:hAnsi="Times New Roman"/>
          <w:color w:val="000000"/>
          <w:sz w:val="28"/>
          <w:lang w:val="ru-RU"/>
        </w:rPr>
        <w:t>области. Подготовка иллюстраций для веб-сайтов. Анимированные изображения.</w:t>
      </w:r>
    </w:p>
    <w:p w14:paraId="705B7545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</w:t>
      </w:r>
      <w:r w:rsidRPr="00B648C7">
        <w:rPr>
          <w:rFonts w:ascii="Times New Roman" w:hAnsi="Times New Roman"/>
          <w:color w:val="000000"/>
          <w:sz w:val="28"/>
          <w:lang w:val="ru-RU"/>
        </w:rPr>
        <w:t>ых изображений.</w:t>
      </w:r>
    </w:p>
    <w:p w14:paraId="7FAEC529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</w:t>
      </w:r>
      <w:r>
        <w:rPr>
          <w:rFonts w:ascii="Times New Roman" w:hAnsi="Times New Roman"/>
          <w:color w:val="000000"/>
          <w:sz w:val="28"/>
        </w:rPr>
        <w:t>D</w:t>
      </w:r>
      <w:r w:rsidRPr="00B648C7">
        <w:rPr>
          <w:rFonts w:ascii="Times New Roman" w:hAnsi="Times New Roman"/>
          <w:color w:val="000000"/>
          <w:sz w:val="28"/>
          <w:lang w:val="ru-RU"/>
        </w:rPr>
        <w:t>-принтеры). Понятие о виртуальной реальности и дополненной реальности.</w:t>
      </w:r>
    </w:p>
    <w:p w14:paraId="6ECEA1B7" w14:textId="77777777" w:rsidR="00C837DE" w:rsidRPr="00B648C7" w:rsidRDefault="00C837DE">
      <w:pPr>
        <w:rPr>
          <w:lang w:val="ru-RU"/>
        </w:rPr>
        <w:sectPr w:rsidR="00C837DE" w:rsidRPr="00B648C7">
          <w:pgSz w:w="11906" w:h="16383"/>
          <w:pgMar w:top="1134" w:right="850" w:bottom="1134" w:left="1701" w:header="720" w:footer="720" w:gutter="0"/>
          <w:cols w:space="720"/>
        </w:sectPr>
      </w:pPr>
    </w:p>
    <w:p w14:paraId="081ED202" w14:textId="77777777" w:rsidR="00C837DE" w:rsidRPr="00B648C7" w:rsidRDefault="001E5756">
      <w:pPr>
        <w:spacing w:after="0" w:line="264" w:lineRule="auto"/>
        <w:ind w:left="120"/>
        <w:jc w:val="both"/>
        <w:rPr>
          <w:lang w:val="ru-RU"/>
        </w:rPr>
      </w:pPr>
      <w:bookmarkStart w:id="3" w:name="block-42775536"/>
      <w:bookmarkEnd w:id="2"/>
      <w:r w:rsidRPr="00B648C7">
        <w:rPr>
          <w:rFonts w:ascii="Times New Roman" w:hAnsi="Times New Roman"/>
          <w:color w:val="000000"/>
          <w:sz w:val="28"/>
          <w:lang w:val="ru-RU"/>
        </w:rPr>
        <w:lastRenderedPageBreak/>
        <w:t>ПЛАНИРУЕМ</w:t>
      </w:r>
      <w:r w:rsidRPr="00B648C7">
        <w:rPr>
          <w:rFonts w:ascii="Times New Roman" w:hAnsi="Times New Roman"/>
          <w:color w:val="000000"/>
          <w:sz w:val="28"/>
          <w:lang w:val="ru-RU"/>
        </w:rPr>
        <w:t>ЫЕ РЕЗУЛЬТАТЫ ОСВОЕНИЯ ПРОГРАММЫ ПО ИНФОРМАТИКЕ (УГЛУБЛЁННЫЙ УРОВЕНЬ) НА УРОВНЕ СРЕДНЕГО ОБЩЕГО ОБРАЗОВАНИЯ</w:t>
      </w:r>
    </w:p>
    <w:p w14:paraId="216B5931" w14:textId="77777777" w:rsidR="00C837DE" w:rsidRPr="00B648C7" w:rsidRDefault="00C837DE">
      <w:pPr>
        <w:spacing w:after="0" w:line="264" w:lineRule="auto"/>
        <w:ind w:left="120"/>
        <w:jc w:val="both"/>
        <w:rPr>
          <w:lang w:val="ru-RU"/>
        </w:rPr>
      </w:pPr>
    </w:p>
    <w:p w14:paraId="2E4964B3" w14:textId="77777777" w:rsidR="00C837DE" w:rsidRPr="00B648C7" w:rsidRDefault="001E5756">
      <w:pPr>
        <w:spacing w:after="0" w:line="264" w:lineRule="auto"/>
        <w:ind w:left="120"/>
        <w:jc w:val="both"/>
        <w:rPr>
          <w:lang w:val="ru-RU"/>
        </w:rPr>
      </w:pPr>
      <w:r w:rsidRPr="00B648C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0A8EDD5" w14:textId="77777777" w:rsidR="00C837DE" w:rsidRPr="00B648C7" w:rsidRDefault="00C837DE">
      <w:pPr>
        <w:spacing w:after="0" w:line="264" w:lineRule="auto"/>
        <w:ind w:left="120"/>
        <w:jc w:val="both"/>
        <w:rPr>
          <w:lang w:val="ru-RU"/>
        </w:rPr>
      </w:pPr>
    </w:p>
    <w:p w14:paraId="7BB8F72A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</w:t>
      </w:r>
      <w:r w:rsidRPr="00B648C7">
        <w:rPr>
          <w:rFonts w:ascii="Times New Roman" w:hAnsi="Times New Roman"/>
          <w:color w:val="000000"/>
          <w:sz w:val="28"/>
          <w:lang w:val="ru-RU"/>
        </w:rPr>
        <w:t>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</w:t>
      </w:r>
      <w:r w:rsidRPr="00B648C7">
        <w:rPr>
          <w:rFonts w:ascii="Times New Roman" w:hAnsi="Times New Roman"/>
          <w:color w:val="000000"/>
          <w:sz w:val="28"/>
          <w:lang w:val="ru-RU"/>
        </w:rPr>
        <w:t>спитательной деятельности.</w:t>
      </w:r>
    </w:p>
    <w:p w14:paraId="01EF10F4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14:paraId="4B6A1C82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40D48617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 закона и правопорядка, соблюдение основополагающих норм информационного права и информационной безопасности;</w:t>
      </w:r>
    </w:p>
    <w:p w14:paraId="3428E930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</w:t>
      </w:r>
      <w:r w:rsidRPr="00B648C7">
        <w:rPr>
          <w:rFonts w:ascii="Times New Roman" w:hAnsi="Times New Roman"/>
          <w:color w:val="000000"/>
          <w:sz w:val="28"/>
          <w:lang w:val="ru-RU"/>
        </w:rPr>
        <w:t>национальным признакам в виртуальном пространстве;</w:t>
      </w:r>
    </w:p>
    <w:p w14:paraId="20869F32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679602F3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00FC108E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b/>
          <w:color w:val="000000"/>
          <w:sz w:val="28"/>
          <w:lang w:val="ru-RU"/>
        </w:rPr>
        <w:t xml:space="preserve">3) </w:t>
      </w:r>
      <w:r w:rsidRPr="00B648C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6113B6C1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14:paraId="4C56F988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3FAFBF88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b/>
          <w:color w:val="000000"/>
          <w:sz w:val="28"/>
          <w:lang w:val="ru-RU"/>
        </w:rPr>
        <w:t>4) эстетиче</w:t>
      </w:r>
      <w:r w:rsidRPr="00B648C7">
        <w:rPr>
          <w:rFonts w:ascii="Times New Roman" w:hAnsi="Times New Roman"/>
          <w:b/>
          <w:color w:val="000000"/>
          <w:sz w:val="28"/>
          <w:lang w:val="ru-RU"/>
        </w:rPr>
        <w:t>ского воспитания:</w:t>
      </w:r>
    </w:p>
    <w:p w14:paraId="5453982D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14:paraId="2601D309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14:paraId="2F09CE32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26382A69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сформиро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ванность здорового и безопасного образа жизни, ответственного отношения к своему здоровью, в том числе за счёт </w:t>
      </w:r>
      <w:r w:rsidRPr="00B648C7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14:paraId="53BFB43E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7C728DE7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B648C7">
        <w:rPr>
          <w:rFonts w:ascii="Times New Roman" w:hAnsi="Times New Roman"/>
          <w:color w:val="000000"/>
          <w:sz w:val="28"/>
          <w:lang w:val="ru-RU"/>
        </w:rPr>
        <w:t>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51BADFE3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</w:t>
      </w:r>
      <w:r w:rsidRPr="00B648C7">
        <w:rPr>
          <w:rFonts w:ascii="Times New Roman" w:hAnsi="Times New Roman"/>
          <w:color w:val="000000"/>
          <w:sz w:val="28"/>
          <w:lang w:val="ru-RU"/>
        </w:rPr>
        <w:t>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092BE2CE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</w:t>
      </w:r>
      <w:r w:rsidRPr="00B648C7">
        <w:rPr>
          <w:rFonts w:ascii="Times New Roman" w:hAnsi="Times New Roman"/>
          <w:color w:val="000000"/>
          <w:sz w:val="28"/>
          <w:lang w:val="ru-RU"/>
        </w:rPr>
        <w:t>ротяжении всей жизни;</w:t>
      </w:r>
    </w:p>
    <w:p w14:paraId="73A8BC6B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2B514EEE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694DD640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6A2154A0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сформированность миров</w:t>
      </w:r>
      <w:r w:rsidRPr="00B648C7">
        <w:rPr>
          <w:rFonts w:ascii="Times New Roman" w:hAnsi="Times New Roman"/>
          <w:color w:val="000000"/>
          <w:sz w:val="28"/>
          <w:lang w:val="ru-RU"/>
        </w:rPr>
        <w:t>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</w:t>
      </w:r>
      <w:r w:rsidRPr="00B648C7">
        <w:rPr>
          <w:rFonts w:ascii="Times New Roman" w:hAnsi="Times New Roman"/>
          <w:color w:val="000000"/>
          <w:sz w:val="28"/>
          <w:lang w:val="ru-RU"/>
        </w:rPr>
        <w:t>формации многих сфер жизни современного общества;</w:t>
      </w:r>
    </w:p>
    <w:p w14:paraId="1BB8763D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14:paraId="0E9CBC28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</w:t>
      </w:r>
      <w:r w:rsidRPr="00B648C7">
        <w:rPr>
          <w:rFonts w:ascii="Times New Roman" w:hAnsi="Times New Roman"/>
          <w:color w:val="000000"/>
          <w:sz w:val="28"/>
          <w:lang w:val="ru-RU"/>
        </w:rPr>
        <w:t>матике у обучающихся совершенствуется эмоциональный интеллект, предполагающий сформированность:</w:t>
      </w:r>
    </w:p>
    <w:p w14:paraId="2DEB14A3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</w:t>
      </w:r>
      <w:r w:rsidRPr="00B648C7">
        <w:rPr>
          <w:rFonts w:ascii="Times New Roman" w:hAnsi="Times New Roman"/>
          <w:color w:val="000000"/>
          <w:sz w:val="28"/>
          <w:lang w:val="ru-RU"/>
        </w:rPr>
        <w:t>ть гибкость, быть открытым новому;</w:t>
      </w:r>
    </w:p>
    <w:p w14:paraId="2E837D58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внутренней мотивации</w:t>
      </w:r>
      <w:r w:rsidRPr="00B648C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B648C7">
        <w:rPr>
          <w:rFonts w:ascii="Times New Roman" w:hAnsi="Times New Roman"/>
          <w:color w:val="000000"/>
          <w:sz w:val="28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056C616E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эмпатии</w:t>
      </w:r>
      <w:r w:rsidRPr="00B648C7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 включающей способность понимать эмоциональное состояние других, </w:t>
      </w:r>
      <w:r w:rsidRPr="00B648C7">
        <w:rPr>
          <w:rFonts w:ascii="Times New Roman" w:hAnsi="Times New Roman"/>
          <w:color w:val="000000"/>
          <w:sz w:val="28"/>
          <w:lang w:val="ru-RU"/>
        </w:rPr>
        <w:t>учитывать его при осуществлении коммуникации, способность к сочувствию и сопереживанию;</w:t>
      </w:r>
    </w:p>
    <w:p w14:paraId="29E25EE0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социальных навыков</w:t>
      </w:r>
      <w:r w:rsidRPr="00B648C7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14:paraId="6C5E8DC4" w14:textId="77777777" w:rsidR="00C837DE" w:rsidRPr="00B648C7" w:rsidRDefault="00C837DE">
      <w:pPr>
        <w:spacing w:after="0" w:line="264" w:lineRule="auto"/>
        <w:ind w:left="120"/>
        <w:jc w:val="both"/>
        <w:rPr>
          <w:lang w:val="ru-RU"/>
        </w:rPr>
      </w:pPr>
    </w:p>
    <w:p w14:paraId="0271829B" w14:textId="77777777" w:rsidR="00C837DE" w:rsidRPr="00B648C7" w:rsidRDefault="001E5756">
      <w:pPr>
        <w:spacing w:after="0" w:line="264" w:lineRule="auto"/>
        <w:ind w:left="120"/>
        <w:jc w:val="both"/>
        <w:rPr>
          <w:lang w:val="ru-RU"/>
        </w:rPr>
      </w:pPr>
      <w:r w:rsidRPr="00B648C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МЕТАПРЕДМЕТНЫЕ </w:t>
      </w:r>
      <w:r w:rsidRPr="00B648C7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14:paraId="57AC2516" w14:textId="77777777" w:rsidR="00C837DE" w:rsidRPr="00B648C7" w:rsidRDefault="00C837DE">
      <w:pPr>
        <w:spacing w:after="0" w:line="264" w:lineRule="auto"/>
        <w:ind w:left="120"/>
        <w:jc w:val="both"/>
        <w:rPr>
          <w:lang w:val="ru-RU"/>
        </w:rPr>
      </w:pPr>
    </w:p>
    <w:p w14:paraId="0217A05B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среднего общего образования у обучающегося будут сформированы метапредметные результаты, отраженные в универсальных учебных действиях, а именно – познавательные универсальные учебные действия, коммуни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кативные универсальные учебные действия, регулятивные универсальные учебные действия, совместная деятельность. </w:t>
      </w:r>
    </w:p>
    <w:p w14:paraId="5F6F61A1" w14:textId="77777777" w:rsidR="00C837DE" w:rsidRPr="00B648C7" w:rsidRDefault="00C837DE">
      <w:pPr>
        <w:spacing w:after="0" w:line="264" w:lineRule="auto"/>
        <w:ind w:left="120"/>
        <w:jc w:val="both"/>
        <w:rPr>
          <w:lang w:val="ru-RU"/>
        </w:rPr>
      </w:pPr>
    </w:p>
    <w:p w14:paraId="4F013B86" w14:textId="77777777" w:rsidR="00C837DE" w:rsidRPr="00B648C7" w:rsidRDefault="001E5756">
      <w:pPr>
        <w:spacing w:after="0" w:line="264" w:lineRule="auto"/>
        <w:ind w:left="120"/>
        <w:jc w:val="both"/>
        <w:rPr>
          <w:lang w:val="ru-RU"/>
        </w:rPr>
      </w:pPr>
      <w:r w:rsidRPr="00B648C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D5572F2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5227A400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</w:t>
      </w:r>
      <w:r w:rsidRPr="00B648C7">
        <w:rPr>
          <w:rFonts w:ascii="Times New Roman" w:hAnsi="Times New Roman"/>
          <w:color w:val="000000"/>
          <w:sz w:val="28"/>
          <w:lang w:val="ru-RU"/>
        </w:rPr>
        <w:t>ивать её всесторонне;</w:t>
      </w:r>
    </w:p>
    <w:p w14:paraId="55CB7807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14:paraId="79C89130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1E76C6D1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явлениях;</w:t>
      </w:r>
    </w:p>
    <w:p w14:paraId="4DB5F473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р</w:t>
      </w:r>
      <w:r w:rsidRPr="00B648C7">
        <w:rPr>
          <w:rFonts w:ascii="Times New Roman" w:hAnsi="Times New Roman"/>
          <w:color w:val="000000"/>
          <w:sz w:val="28"/>
          <w:lang w:val="ru-RU"/>
        </w:rPr>
        <w:t>азрабатывать план решения проблемы с учётом анализа имеющихся материальных и нематериальных ресурсов;</w:t>
      </w:r>
    </w:p>
    <w:p w14:paraId="586FC647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53167E37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 условиях реального, виртуального и комбинированного взаимодействия;</w:t>
      </w:r>
    </w:p>
    <w:p w14:paraId="20F4D774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6BFA3DF4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14:paraId="7A27980C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5C00FF77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</w:t>
      </w:r>
      <w:r w:rsidRPr="00B648C7">
        <w:rPr>
          <w:rFonts w:ascii="Times New Roman" w:hAnsi="Times New Roman"/>
          <w:color w:val="000000"/>
          <w:sz w:val="28"/>
          <w:lang w:val="ru-RU"/>
        </w:rPr>
        <w:t>различных учебных ситуациях, в том числе при создании учебных и социальных проектов;</w:t>
      </w:r>
    </w:p>
    <w:p w14:paraId="2D5562DB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14:paraId="3FBE313E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ставить и формулировать собственные задачи в образовательной деятельности </w:t>
      </w:r>
      <w:r w:rsidRPr="00B648C7">
        <w:rPr>
          <w:rFonts w:ascii="Times New Roman" w:hAnsi="Times New Roman"/>
          <w:color w:val="000000"/>
          <w:sz w:val="28"/>
          <w:lang w:val="ru-RU"/>
        </w:rPr>
        <w:t>и жизненных ситуациях;</w:t>
      </w:r>
    </w:p>
    <w:p w14:paraId="7E73EE83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lastRenderedPageBreak/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4092135F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</w:t>
      </w:r>
      <w:r w:rsidRPr="00B648C7">
        <w:rPr>
          <w:rFonts w:ascii="Times New Roman" w:hAnsi="Times New Roman"/>
          <w:color w:val="000000"/>
          <w:sz w:val="28"/>
          <w:lang w:val="ru-RU"/>
        </w:rPr>
        <w:t>ачи результаты, критически оценивать их достоверность, прогнозировать изменение в новых условиях;</w:t>
      </w:r>
    </w:p>
    <w:p w14:paraId="3EFE000C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3154B2B6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</w:t>
      </w:r>
      <w:r w:rsidRPr="00B648C7">
        <w:rPr>
          <w:rFonts w:ascii="Times New Roman" w:hAnsi="Times New Roman"/>
          <w:color w:val="000000"/>
          <w:sz w:val="28"/>
          <w:lang w:val="ru-RU"/>
        </w:rPr>
        <w:t>;</w:t>
      </w:r>
    </w:p>
    <w:p w14:paraId="1958CE9B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7EFAC5A7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14:paraId="757DA475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</w:t>
      </w:r>
      <w:r w:rsidRPr="00B648C7">
        <w:rPr>
          <w:rFonts w:ascii="Times New Roman" w:hAnsi="Times New Roman"/>
          <w:color w:val="000000"/>
          <w:sz w:val="28"/>
          <w:lang w:val="ru-RU"/>
        </w:rPr>
        <w:t>ивные решения.</w:t>
      </w:r>
    </w:p>
    <w:p w14:paraId="701B0207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5729CB8A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797256DA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создавать тексты в </w:t>
      </w:r>
      <w:r w:rsidRPr="00B648C7">
        <w:rPr>
          <w:rFonts w:ascii="Times New Roman" w:hAnsi="Times New Roman"/>
          <w:color w:val="000000"/>
          <w:sz w:val="28"/>
          <w:lang w:val="ru-RU"/>
        </w:rPr>
        <w:t>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327AF4B7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320ACC59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использовать средства инф</w:t>
      </w:r>
      <w:r w:rsidRPr="00B648C7">
        <w:rPr>
          <w:rFonts w:ascii="Times New Roman" w:hAnsi="Times New Roman"/>
          <w:color w:val="000000"/>
          <w:sz w:val="28"/>
          <w:lang w:val="ru-RU"/>
        </w:rPr>
        <w:t>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34E5130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вла</w:t>
      </w:r>
      <w:r w:rsidRPr="00B648C7">
        <w:rPr>
          <w:rFonts w:ascii="Times New Roman" w:hAnsi="Times New Roman"/>
          <w:color w:val="000000"/>
          <w:sz w:val="28"/>
          <w:lang w:val="ru-RU"/>
        </w:rPr>
        <w:t>деть навыками распознавания и защиты информации, информационной безопасности личности.</w:t>
      </w:r>
    </w:p>
    <w:p w14:paraId="4E8D9CFE" w14:textId="77777777" w:rsidR="00C837DE" w:rsidRPr="00B648C7" w:rsidRDefault="00C837DE">
      <w:pPr>
        <w:spacing w:after="0" w:line="264" w:lineRule="auto"/>
        <w:ind w:left="120"/>
        <w:jc w:val="both"/>
        <w:rPr>
          <w:lang w:val="ru-RU"/>
        </w:rPr>
      </w:pPr>
    </w:p>
    <w:p w14:paraId="29CC8E19" w14:textId="77777777" w:rsidR="00C837DE" w:rsidRPr="00B648C7" w:rsidRDefault="001E5756">
      <w:pPr>
        <w:spacing w:after="0" w:line="264" w:lineRule="auto"/>
        <w:ind w:left="120"/>
        <w:jc w:val="both"/>
        <w:rPr>
          <w:lang w:val="ru-RU"/>
        </w:rPr>
      </w:pPr>
      <w:r w:rsidRPr="00B648C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774160C" w14:textId="77777777" w:rsidR="00C837DE" w:rsidRPr="00B648C7" w:rsidRDefault="00C837DE">
      <w:pPr>
        <w:spacing w:after="0" w:line="264" w:lineRule="auto"/>
        <w:ind w:left="120"/>
        <w:jc w:val="both"/>
        <w:rPr>
          <w:lang w:val="ru-RU"/>
        </w:rPr>
      </w:pPr>
    </w:p>
    <w:p w14:paraId="2B7E9058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31744C79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55A682E4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</w:t>
      </w:r>
      <w:r w:rsidRPr="00B648C7">
        <w:rPr>
          <w:rFonts w:ascii="Times New Roman" w:hAnsi="Times New Roman"/>
          <w:color w:val="000000"/>
          <w:sz w:val="28"/>
          <w:lang w:val="ru-RU"/>
        </w:rPr>
        <w:t>е социальных знаков, распознавать предпосылки конфликтных ситуаций и смягчать конфликты;</w:t>
      </w:r>
    </w:p>
    <w:p w14:paraId="6FF842DC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14:paraId="2229F08E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</w:t>
      </w:r>
      <w:r w:rsidRPr="00B648C7">
        <w:rPr>
          <w:rFonts w:ascii="Times New Roman" w:hAnsi="Times New Roman"/>
          <w:color w:val="000000"/>
          <w:sz w:val="28"/>
          <w:lang w:val="ru-RU"/>
        </w:rPr>
        <w:t>ния с использованием языковых средств.</w:t>
      </w:r>
    </w:p>
    <w:p w14:paraId="3DFE2A2A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14:paraId="5AA45809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6DD235BF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3464D07B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прин</w:t>
      </w:r>
      <w:r w:rsidRPr="00B648C7">
        <w:rPr>
          <w:rFonts w:ascii="Times New Roman" w:hAnsi="Times New Roman"/>
          <w:color w:val="000000"/>
          <w:sz w:val="28"/>
          <w:lang w:val="ru-RU"/>
        </w:rPr>
        <w:t>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1A9ECE56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</w:t>
      </w:r>
      <w:r w:rsidRPr="00B648C7">
        <w:rPr>
          <w:rFonts w:ascii="Times New Roman" w:hAnsi="Times New Roman"/>
          <w:color w:val="000000"/>
          <w:sz w:val="28"/>
          <w:lang w:val="ru-RU"/>
        </w:rPr>
        <w:t>ика команды в общий результат по разработанным критериям;</w:t>
      </w:r>
    </w:p>
    <w:p w14:paraId="595E6FF0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14:paraId="16F93AF5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</w:t>
      </w:r>
      <w:r w:rsidRPr="00B648C7">
        <w:rPr>
          <w:rFonts w:ascii="Times New Roman" w:hAnsi="Times New Roman"/>
          <w:color w:val="000000"/>
          <w:sz w:val="28"/>
          <w:lang w:val="ru-RU"/>
        </w:rPr>
        <w:t>ображение, быть инициативным.</w:t>
      </w:r>
    </w:p>
    <w:p w14:paraId="72578AA3" w14:textId="77777777" w:rsidR="00C837DE" w:rsidRPr="00B648C7" w:rsidRDefault="00C837DE">
      <w:pPr>
        <w:spacing w:after="0" w:line="264" w:lineRule="auto"/>
        <w:ind w:left="120"/>
        <w:jc w:val="both"/>
        <w:rPr>
          <w:lang w:val="ru-RU"/>
        </w:rPr>
      </w:pPr>
    </w:p>
    <w:p w14:paraId="236E93EA" w14:textId="77777777" w:rsidR="00C837DE" w:rsidRPr="00B648C7" w:rsidRDefault="001E5756">
      <w:pPr>
        <w:spacing w:after="0" w:line="264" w:lineRule="auto"/>
        <w:ind w:left="120"/>
        <w:jc w:val="both"/>
        <w:rPr>
          <w:lang w:val="ru-RU"/>
        </w:rPr>
      </w:pPr>
      <w:r w:rsidRPr="00B648C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42D45DB" w14:textId="77777777" w:rsidR="00C837DE" w:rsidRPr="00B648C7" w:rsidRDefault="00C837DE">
      <w:pPr>
        <w:spacing w:after="0" w:line="264" w:lineRule="auto"/>
        <w:ind w:left="120"/>
        <w:jc w:val="both"/>
        <w:rPr>
          <w:lang w:val="ru-RU"/>
        </w:rPr>
      </w:pPr>
    </w:p>
    <w:p w14:paraId="37DDD832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54BBD6BF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</w:t>
      </w:r>
      <w:r w:rsidRPr="00B648C7">
        <w:rPr>
          <w:rFonts w:ascii="Times New Roman" w:hAnsi="Times New Roman"/>
          <w:color w:val="000000"/>
          <w:sz w:val="28"/>
          <w:lang w:val="ru-RU"/>
        </w:rPr>
        <w:t>х ситуациях;</w:t>
      </w:r>
    </w:p>
    <w:p w14:paraId="452A3C65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005BD4D3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5E0045DE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4B853DBA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делать осознанный </w:t>
      </w:r>
      <w:r w:rsidRPr="00B648C7">
        <w:rPr>
          <w:rFonts w:ascii="Times New Roman" w:hAnsi="Times New Roman"/>
          <w:color w:val="000000"/>
          <w:sz w:val="28"/>
          <w:lang w:val="ru-RU"/>
        </w:rPr>
        <w:t>выбор, аргументировать его, брать ответственность за решение;</w:t>
      </w:r>
    </w:p>
    <w:p w14:paraId="519DD5E5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2F239D6A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045AC294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14:paraId="28E75DCA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д</w:t>
      </w:r>
      <w:r w:rsidRPr="00B648C7">
        <w:rPr>
          <w:rFonts w:ascii="Times New Roman" w:hAnsi="Times New Roman"/>
          <w:color w:val="000000"/>
          <w:sz w:val="28"/>
          <w:lang w:val="ru-RU"/>
        </w:rPr>
        <w:t>авать оценку новым ситуациям, вносить коррективы в деятельность, оценивать соответствие результатов целям;</w:t>
      </w:r>
    </w:p>
    <w:p w14:paraId="4F05E6CC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B648C7">
        <w:rPr>
          <w:rFonts w:ascii="Times New Roman" w:hAnsi="Times New Roman"/>
          <w:color w:val="000000"/>
          <w:sz w:val="28"/>
          <w:lang w:val="ru-RU"/>
        </w:rPr>
        <w:lastRenderedPageBreak/>
        <w:t>оснований, использовать приём</w:t>
      </w:r>
      <w:r w:rsidRPr="00B648C7">
        <w:rPr>
          <w:rFonts w:ascii="Times New Roman" w:hAnsi="Times New Roman"/>
          <w:color w:val="000000"/>
          <w:sz w:val="28"/>
          <w:lang w:val="ru-RU"/>
        </w:rPr>
        <w:t>ы рефлексии для оценки ситуации, выбора верного решения;</w:t>
      </w:r>
    </w:p>
    <w:p w14:paraId="307406D6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6E371AB4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14:paraId="530858DC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14:paraId="0245D84D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</w:t>
      </w:r>
      <w:r w:rsidRPr="00B648C7">
        <w:rPr>
          <w:rFonts w:ascii="Times New Roman" w:hAnsi="Times New Roman"/>
          <w:color w:val="000000"/>
          <w:sz w:val="28"/>
          <w:lang w:val="ru-RU"/>
        </w:rPr>
        <w:t>статки и достоинства;</w:t>
      </w:r>
    </w:p>
    <w:p w14:paraId="4C87B66C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0D6E2CC6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56B862BF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7AB129C7" w14:textId="77777777" w:rsidR="00C837DE" w:rsidRPr="00B648C7" w:rsidRDefault="00C837DE">
      <w:pPr>
        <w:spacing w:after="0" w:line="264" w:lineRule="auto"/>
        <w:ind w:left="120"/>
        <w:jc w:val="both"/>
        <w:rPr>
          <w:lang w:val="ru-RU"/>
        </w:rPr>
      </w:pPr>
    </w:p>
    <w:p w14:paraId="799CA2D0" w14:textId="77777777" w:rsidR="00C837DE" w:rsidRPr="00B648C7" w:rsidRDefault="001E5756">
      <w:pPr>
        <w:spacing w:after="0" w:line="264" w:lineRule="auto"/>
        <w:ind w:left="120"/>
        <w:jc w:val="both"/>
        <w:rPr>
          <w:lang w:val="ru-RU"/>
        </w:rPr>
      </w:pPr>
      <w:r w:rsidRPr="00B648C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91EF895" w14:textId="77777777" w:rsidR="00C837DE" w:rsidRPr="00B648C7" w:rsidRDefault="00C837DE">
      <w:pPr>
        <w:spacing w:after="0" w:line="264" w:lineRule="auto"/>
        <w:ind w:left="120"/>
        <w:jc w:val="both"/>
        <w:rPr>
          <w:lang w:val="ru-RU"/>
        </w:rPr>
      </w:pPr>
    </w:p>
    <w:p w14:paraId="043318B7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В процессе изучения курса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 информатики углублённого уровня </w:t>
      </w:r>
      <w:r w:rsidRPr="00B648C7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3747DAE1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</w:t>
      </w:r>
      <w:r w:rsidRPr="00B648C7">
        <w:rPr>
          <w:rFonts w:ascii="Times New Roman" w:hAnsi="Times New Roman"/>
          <w:color w:val="000000"/>
          <w:sz w:val="28"/>
          <w:lang w:val="ru-RU"/>
        </w:rPr>
        <w:t>с», «система», «компоненты системы», «системный эффект», «информационная система», «система управления»;</w:t>
      </w:r>
    </w:p>
    <w:p w14:paraId="5AA4BEA1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7D321EF8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r w:rsidRPr="00B648C7">
        <w:rPr>
          <w:rFonts w:ascii="Times New Roman" w:hAnsi="Times New Roman"/>
          <w:color w:val="000000"/>
          <w:sz w:val="28"/>
          <w:lang w:val="ru-RU"/>
        </w:rPr>
        <w:t>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</w:t>
      </w:r>
      <w:r w:rsidRPr="00B648C7">
        <w:rPr>
          <w:rFonts w:ascii="Times New Roman" w:hAnsi="Times New Roman"/>
          <w:color w:val="000000"/>
          <w:sz w:val="28"/>
          <w:lang w:val="ru-RU"/>
        </w:rPr>
        <w:t>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14:paraId="06DB134C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</w:t>
      </w:r>
      <w:r w:rsidRPr="00B648C7">
        <w:rPr>
          <w:rFonts w:ascii="Times New Roman" w:hAnsi="Times New Roman"/>
          <w:color w:val="000000"/>
          <w:sz w:val="28"/>
          <w:lang w:val="ru-RU"/>
        </w:rPr>
        <w:t>х стационарных и мобильных компьютеров, тенденций развития компьютерных технологий;</w:t>
      </w:r>
    </w:p>
    <w:p w14:paraId="1D80002F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14:paraId="5293E00B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</w:t>
      </w:r>
      <w:r w:rsidRPr="00B648C7">
        <w:rPr>
          <w:rFonts w:ascii="Times New Roman" w:hAnsi="Times New Roman"/>
          <w:color w:val="000000"/>
          <w:sz w:val="28"/>
          <w:lang w:val="ru-RU"/>
        </w:rPr>
        <w:t>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14:paraId="0E06DF17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 угроз информационной безопасности, </w:t>
      </w:r>
      <w:r w:rsidRPr="00B648C7">
        <w:rPr>
          <w:rFonts w:ascii="Times New Roman" w:hAnsi="Times New Roman"/>
          <w:color w:val="000000"/>
          <w:sz w:val="28"/>
          <w:lang w:val="ru-RU"/>
        </w:rPr>
        <w:t>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 цифрового окружения, понимание правовых основ использования компьютерных программ, баз данных и работы в сети Интернет;</w:t>
      </w:r>
    </w:p>
    <w:p w14:paraId="38A927B5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понимание основных принципов дискретизации различных видов информации, умение определять информационный объём текстовых, графических и </w:t>
      </w:r>
      <w:r w:rsidRPr="00B648C7">
        <w:rPr>
          <w:rFonts w:ascii="Times New Roman" w:hAnsi="Times New Roman"/>
          <w:color w:val="000000"/>
          <w:sz w:val="28"/>
          <w:lang w:val="ru-RU"/>
        </w:rPr>
        <w:t>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14:paraId="4C6526FD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при решении задач </w:t>
      </w:r>
      <w:r w:rsidRPr="00B648C7">
        <w:rPr>
          <w:rFonts w:ascii="Times New Roman" w:hAnsi="Times New Roman"/>
          <w:color w:val="000000"/>
          <w:sz w:val="28"/>
          <w:lang w:val="ru-RU"/>
        </w:rPr>
        <w:t>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</w:t>
      </w:r>
      <w:r w:rsidRPr="00B648C7">
        <w:rPr>
          <w:rFonts w:ascii="Times New Roman" w:hAnsi="Times New Roman"/>
          <w:color w:val="000000"/>
          <w:sz w:val="28"/>
          <w:lang w:val="ru-RU"/>
        </w:rPr>
        <w:t>рифметические операции в позиционных системах счисления;</w:t>
      </w:r>
    </w:p>
    <w:p w14:paraId="5F95A8C0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</w:t>
      </w:r>
      <w:r w:rsidRPr="00B648C7">
        <w:rPr>
          <w:rFonts w:ascii="Times New Roman" w:hAnsi="Times New Roman"/>
          <w:color w:val="000000"/>
          <w:sz w:val="28"/>
          <w:lang w:val="ru-RU"/>
        </w:rPr>
        <w:t>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 w14:paraId="0B77BCB9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понимание базовых алгоритмов обработки числовой и текстовой информации (запись чисел в позиционной системе счисления, нахо</w:t>
      </w:r>
      <w:r w:rsidRPr="00B648C7">
        <w:rPr>
          <w:rFonts w:ascii="Times New Roman" w:hAnsi="Times New Roman"/>
          <w:color w:val="000000"/>
          <w:sz w:val="28"/>
          <w:lang w:val="ru-RU"/>
        </w:rPr>
        <w:t>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</w:t>
      </w:r>
      <w:r w:rsidRPr="00B648C7">
        <w:rPr>
          <w:rFonts w:ascii="Times New Roman" w:hAnsi="Times New Roman"/>
          <w:color w:val="000000"/>
          <w:sz w:val="28"/>
          <w:lang w:val="ru-RU"/>
        </w:rPr>
        <w:t>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14:paraId="0B8FB910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владение универсальным языком программирования высокого уровня (</w:t>
      </w:r>
      <w:r>
        <w:rPr>
          <w:rFonts w:ascii="Times New Roman" w:hAnsi="Times New Roman"/>
          <w:color w:val="000000"/>
          <w:sz w:val="28"/>
        </w:rPr>
        <w:t>Python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648C7">
        <w:rPr>
          <w:rFonts w:ascii="Times New Roman" w:hAnsi="Times New Roman"/>
          <w:color w:val="000000"/>
          <w:sz w:val="28"/>
          <w:lang w:val="ru-RU"/>
        </w:rPr>
        <w:t>#), представлениями о базовых типа</w:t>
      </w:r>
      <w:r w:rsidRPr="00B648C7">
        <w:rPr>
          <w:rFonts w:ascii="Times New Roman" w:hAnsi="Times New Roman"/>
          <w:color w:val="000000"/>
          <w:sz w:val="28"/>
          <w:lang w:val="ru-RU"/>
        </w:rPr>
        <w:t>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ение указанных </w:t>
      </w:r>
      <w:r w:rsidRPr="00B648C7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выявлять данные, которые могут привести к ошибке в работе программы, формулировать предложения по улучшению программного кода;</w:t>
      </w:r>
    </w:p>
    <w:p w14:paraId="23BB429A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умение создавать структурированные текстовые документы и демонстрационные материалы с использованием </w:t>
      </w:r>
      <w:r w:rsidRPr="00B648C7">
        <w:rPr>
          <w:rFonts w:ascii="Times New Roman" w:hAnsi="Times New Roman"/>
          <w:color w:val="000000"/>
          <w:sz w:val="28"/>
          <w:lang w:val="ru-RU"/>
        </w:rPr>
        <w:t>возможностей современных программных средств и облачных сервисов;</w:t>
      </w:r>
    </w:p>
    <w:p w14:paraId="61F6D2BA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</w:t>
      </w:r>
      <w:r w:rsidRPr="00B648C7">
        <w:rPr>
          <w:rFonts w:ascii="Times New Roman" w:hAnsi="Times New Roman"/>
          <w:color w:val="000000"/>
          <w:sz w:val="28"/>
          <w:lang w:val="ru-RU"/>
        </w:rPr>
        <w:t>ий, выбор оптимального решения, подбор линии тренда, решение задач прогнозирования).</w:t>
      </w:r>
    </w:p>
    <w:p w14:paraId="54FF2008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B648C7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B648C7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 </w:t>
      </w:r>
    </w:p>
    <w:p w14:paraId="5A7CB36A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умение строить неравномерные коды, до</w:t>
      </w:r>
      <w:r w:rsidRPr="00B648C7">
        <w:rPr>
          <w:rFonts w:ascii="Times New Roman" w:hAnsi="Times New Roman"/>
          <w:color w:val="000000"/>
          <w:sz w:val="28"/>
          <w:lang w:val="ru-RU"/>
        </w:rPr>
        <w:t>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</w:t>
      </w:r>
      <w:r w:rsidRPr="00B648C7">
        <w:rPr>
          <w:rFonts w:ascii="Times New Roman" w:hAnsi="Times New Roman"/>
          <w:color w:val="000000"/>
          <w:sz w:val="28"/>
          <w:lang w:val="ru-RU"/>
        </w:rPr>
        <w:t>стоте символов, пояснять принципы работы простых алгоритмов сжатия данных;</w:t>
      </w:r>
    </w:p>
    <w:p w14:paraId="7CFBC18C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</w:t>
      </w:r>
      <w:r w:rsidRPr="00B648C7">
        <w:rPr>
          <w:rFonts w:ascii="Times New Roman" w:hAnsi="Times New Roman"/>
          <w:color w:val="000000"/>
          <w:sz w:val="28"/>
          <w:lang w:val="ru-RU"/>
        </w:rPr>
        <w:t>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</w:t>
      </w:r>
      <w:r w:rsidRPr="00B648C7">
        <w:rPr>
          <w:rFonts w:ascii="Times New Roman" w:hAnsi="Times New Roman"/>
          <w:color w:val="000000"/>
          <w:sz w:val="28"/>
          <w:lang w:val="ru-RU"/>
        </w:rPr>
        <w:t>вывать выигрышную стратегию игры;</w:t>
      </w:r>
    </w:p>
    <w:p w14:paraId="613D021B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 xml:space="preserve"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</w:t>
      </w:r>
      <w:r w:rsidRPr="00B648C7">
        <w:rPr>
          <w:rFonts w:ascii="Times New Roman" w:hAnsi="Times New Roman"/>
          <w:color w:val="000000"/>
          <w:sz w:val="28"/>
          <w:lang w:val="ru-RU"/>
        </w:rPr>
        <w:t>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</w:t>
      </w:r>
      <w:r w:rsidRPr="00B648C7">
        <w:rPr>
          <w:rFonts w:ascii="Times New Roman" w:hAnsi="Times New Roman"/>
          <w:color w:val="000000"/>
          <w:sz w:val="28"/>
          <w:lang w:val="ru-RU"/>
        </w:rPr>
        <w:t>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 w14:paraId="7C86B586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умение создавать веб-страницы;</w:t>
      </w:r>
    </w:p>
    <w:p w14:paraId="56EECF36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lastRenderedPageBreak/>
        <w:t>владение основными сведениями о баз</w:t>
      </w:r>
      <w:r w:rsidRPr="00B648C7">
        <w:rPr>
          <w:rFonts w:ascii="Times New Roman" w:hAnsi="Times New Roman"/>
          <w:color w:val="000000"/>
          <w:sz w:val="28"/>
          <w:lang w:val="ru-RU"/>
        </w:rPr>
        <w:t>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</w:t>
      </w:r>
      <w:r w:rsidRPr="00B648C7">
        <w:rPr>
          <w:rFonts w:ascii="Times New Roman" w:hAnsi="Times New Roman"/>
          <w:color w:val="000000"/>
          <w:sz w:val="28"/>
          <w:lang w:val="ru-RU"/>
        </w:rPr>
        <w:t>истемы;</w:t>
      </w:r>
    </w:p>
    <w:p w14:paraId="22903C6F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</w:t>
      </w:r>
      <w:r w:rsidRPr="00B648C7">
        <w:rPr>
          <w:rFonts w:ascii="Times New Roman" w:hAnsi="Times New Roman"/>
          <w:color w:val="000000"/>
          <w:sz w:val="28"/>
          <w:lang w:val="ru-RU"/>
        </w:rPr>
        <w:t>у, представлять результаты моделирования в наглядном виде;</w:t>
      </w:r>
    </w:p>
    <w:p w14:paraId="126B44CB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</w:t>
      </w:r>
      <w:r w:rsidRPr="00B648C7">
        <w:rPr>
          <w:rFonts w:ascii="Times New Roman" w:hAnsi="Times New Roman"/>
          <w:color w:val="000000"/>
          <w:sz w:val="28"/>
          <w:lang w:val="ru-RU"/>
        </w:rPr>
        <w:t>ьных сервисов;</w:t>
      </w:r>
    </w:p>
    <w:p w14:paraId="383AEAC0" w14:textId="77777777" w:rsidR="00C837DE" w:rsidRPr="00B648C7" w:rsidRDefault="001E5756">
      <w:pPr>
        <w:spacing w:after="0" w:line="264" w:lineRule="auto"/>
        <w:ind w:firstLine="600"/>
        <w:jc w:val="both"/>
        <w:rPr>
          <w:lang w:val="ru-RU"/>
        </w:rPr>
      </w:pPr>
      <w:r w:rsidRPr="00B648C7">
        <w:rPr>
          <w:rFonts w:ascii="Times New Roman" w:hAnsi="Times New Roman"/>
          <w:color w:val="000000"/>
          <w:sz w:val="28"/>
          <w:lang w:val="ru-RU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</w:t>
      </w:r>
      <w:r w:rsidRPr="00B648C7">
        <w:rPr>
          <w:rFonts w:ascii="Times New Roman" w:hAnsi="Times New Roman"/>
          <w:color w:val="000000"/>
          <w:sz w:val="28"/>
          <w:lang w:val="ru-RU"/>
        </w:rPr>
        <w:t>ания) наличие представлений об использовании информационных технологий в различных профессиональных сферах.</w:t>
      </w:r>
    </w:p>
    <w:p w14:paraId="474C9AC5" w14:textId="77777777" w:rsidR="00C837DE" w:rsidRPr="00B648C7" w:rsidRDefault="00C837DE">
      <w:pPr>
        <w:rPr>
          <w:lang w:val="ru-RU"/>
        </w:rPr>
        <w:sectPr w:rsidR="00C837DE" w:rsidRPr="00B648C7">
          <w:pgSz w:w="11906" w:h="16383"/>
          <w:pgMar w:top="1134" w:right="850" w:bottom="1134" w:left="1701" w:header="720" w:footer="720" w:gutter="0"/>
          <w:cols w:space="720"/>
        </w:sectPr>
      </w:pPr>
    </w:p>
    <w:p w14:paraId="60DA5B4B" w14:textId="77777777" w:rsidR="00C837DE" w:rsidRDefault="001E5756">
      <w:pPr>
        <w:spacing w:after="0"/>
        <w:ind w:left="120"/>
      </w:pPr>
      <w:bookmarkStart w:id="4" w:name="block-42775537"/>
      <w:bookmarkEnd w:id="3"/>
      <w:r w:rsidRPr="00B648C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3ED4362" w14:textId="77777777" w:rsidR="00C837DE" w:rsidRDefault="001E57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C837DE" w14:paraId="2F08EE5D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3ED919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1B6D65" w14:textId="77777777" w:rsidR="00C837DE" w:rsidRDefault="00C837D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40A950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CAC3202" w14:textId="77777777" w:rsidR="00C837DE" w:rsidRDefault="00C837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076FAA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5386D4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4684418" w14:textId="77777777" w:rsidR="00C837DE" w:rsidRDefault="00C837DE">
            <w:pPr>
              <w:spacing w:after="0"/>
              <w:ind w:left="135"/>
            </w:pPr>
          </w:p>
        </w:tc>
      </w:tr>
      <w:tr w:rsidR="00C837DE" w14:paraId="6F19522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AD2E9F" w14:textId="77777777" w:rsidR="00C837DE" w:rsidRDefault="00C837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E22C28" w14:textId="77777777" w:rsidR="00C837DE" w:rsidRDefault="00C837DE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9C4BC52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795BB3" w14:textId="77777777" w:rsidR="00C837DE" w:rsidRDefault="00C837DE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9BFBE91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BFE80AB" w14:textId="77777777" w:rsidR="00C837DE" w:rsidRDefault="00C837DE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D9AD83F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669E3D" w14:textId="77777777" w:rsidR="00C837DE" w:rsidRDefault="00C837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D14A39" w14:textId="77777777" w:rsidR="00C837DE" w:rsidRDefault="00C837DE"/>
        </w:tc>
      </w:tr>
      <w:tr w:rsidR="00C837DE" w14:paraId="5CD869E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71C67D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C837DE" w14:paraId="1422390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5646BA2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8820B15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FEFE764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18CBB1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EF28AC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9C2757E" w14:textId="77777777" w:rsidR="00C837DE" w:rsidRDefault="00C837DE">
            <w:pPr>
              <w:spacing w:after="0"/>
              <w:ind w:left="135"/>
            </w:pPr>
          </w:p>
        </w:tc>
      </w:tr>
      <w:tr w:rsidR="00C837DE" w14:paraId="78A40457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FF22AE9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653265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D4B0903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2A5740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0613CB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D63CC5D" w14:textId="77777777" w:rsidR="00C837DE" w:rsidRDefault="00C837DE">
            <w:pPr>
              <w:spacing w:after="0"/>
              <w:ind w:left="135"/>
            </w:pPr>
          </w:p>
        </w:tc>
      </w:tr>
      <w:tr w:rsidR="00C837DE" w14:paraId="3DD4591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74787D9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336E9E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627749F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2B1CDB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A2D5958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8C94E79" w14:textId="77777777" w:rsidR="00C837DE" w:rsidRDefault="00C837DE">
            <w:pPr>
              <w:spacing w:after="0"/>
              <w:ind w:left="135"/>
            </w:pPr>
          </w:p>
        </w:tc>
      </w:tr>
      <w:tr w:rsidR="00C837DE" w14:paraId="77D5ACE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669A43D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DCE8170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6489841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A05C51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A67B8A8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823FE0A" w14:textId="77777777" w:rsidR="00C837DE" w:rsidRDefault="00C837DE">
            <w:pPr>
              <w:spacing w:after="0"/>
              <w:ind w:left="135"/>
            </w:pPr>
          </w:p>
        </w:tc>
      </w:tr>
      <w:tr w:rsidR="00C837DE" w14:paraId="7D4230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563F7A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6CE2262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09D520" w14:textId="77777777" w:rsidR="00C837DE" w:rsidRDefault="00C837DE"/>
        </w:tc>
      </w:tr>
      <w:tr w:rsidR="00C837DE" w14:paraId="4D44FE0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488C8D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C837DE" w14:paraId="072170A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AD20F4F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7A22F74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4034264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C16DA9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3CC6152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2BE3C6F" w14:textId="77777777" w:rsidR="00C837DE" w:rsidRDefault="00C837DE">
            <w:pPr>
              <w:spacing w:after="0"/>
              <w:ind w:left="135"/>
            </w:pPr>
          </w:p>
        </w:tc>
      </w:tr>
      <w:tr w:rsidR="00C837DE" w14:paraId="5415917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8EA7F2C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71D74AE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алгебры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0120BCE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F5BBA7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D0C94BC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6B2CAA9" w14:textId="77777777" w:rsidR="00C837DE" w:rsidRDefault="00C837DE">
            <w:pPr>
              <w:spacing w:after="0"/>
              <w:ind w:left="135"/>
            </w:pPr>
          </w:p>
        </w:tc>
      </w:tr>
      <w:tr w:rsidR="00C837DE" w14:paraId="6CBEB50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A7AFE96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85B7B4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арифметика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3E54DDC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EE89FC0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D4576BF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CE949BE" w14:textId="77777777" w:rsidR="00C837DE" w:rsidRDefault="00C837DE">
            <w:pPr>
              <w:spacing w:after="0"/>
              <w:ind w:left="135"/>
            </w:pPr>
          </w:p>
        </w:tc>
      </w:tr>
      <w:tr w:rsidR="00C837DE" w14:paraId="373E8C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336717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E06DB50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184C93" w14:textId="77777777" w:rsidR="00C837DE" w:rsidRDefault="00C837DE"/>
        </w:tc>
      </w:tr>
      <w:tr w:rsidR="00C837DE" w14:paraId="14E6CC9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994B33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C837DE" w14:paraId="67B6BA3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54316B7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9CB593A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программирование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92ACB87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9CEE27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0D3DDB5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AED2BD1" w14:textId="77777777" w:rsidR="00C837DE" w:rsidRDefault="00C837DE">
            <w:pPr>
              <w:spacing w:after="0"/>
              <w:ind w:left="135"/>
            </w:pPr>
          </w:p>
        </w:tc>
      </w:tr>
      <w:tr w:rsidR="00C837DE" w14:paraId="3DF9037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8124F74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7F0AEE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Вспомогательные алгоритмы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1D3149E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9CAC82B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36DDA23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8563341" w14:textId="77777777" w:rsidR="00C837DE" w:rsidRDefault="00C837DE">
            <w:pPr>
              <w:spacing w:after="0"/>
              <w:ind w:left="135"/>
            </w:pPr>
          </w:p>
        </w:tc>
      </w:tr>
      <w:tr w:rsidR="00C837DE" w14:paraId="0FBA4C9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507485F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703150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Численные методы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220AADF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A47FA91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6644015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EFB09F8" w14:textId="77777777" w:rsidR="00C837DE" w:rsidRDefault="00C837DE">
            <w:pPr>
              <w:spacing w:after="0"/>
              <w:ind w:left="135"/>
            </w:pPr>
          </w:p>
        </w:tc>
      </w:tr>
      <w:tr w:rsidR="00C837DE" w14:paraId="4A7BB1F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919A428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7BB882B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символьных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063BA5B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CF0FBA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3F2A077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E02BF8E" w14:textId="77777777" w:rsidR="00C837DE" w:rsidRDefault="00C837DE">
            <w:pPr>
              <w:spacing w:after="0"/>
              <w:ind w:left="135"/>
            </w:pPr>
          </w:p>
        </w:tc>
      </w:tr>
      <w:tr w:rsidR="00C837DE" w14:paraId="7FBF1EB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667CCB8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7255CD9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обработки массивов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F67DEE7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EDF173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F8B5867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FCB27B6" w14:textId="77777777" w:rsidR="00C837DE" w:rsidRDefault="00C837DE">
            <w:pPr>
              <w:spacing w:after="0"/>
              <w:ind w:left="135"/>
            </w:pPr>
          </w:p>
        </w:tc>
      </w:tr>
      <w:tr w:rsidR="00C837DE" w14:paraId="6D18B8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0B76FA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CE03CBE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8742C0" w14:textId="77777777" w:rsidR="00C837DE" w:rsidRDefault="00C837DE"/>
        </w:tc>
      </w:tr>
      <w:tr w:rsidR="00C837DE" w14:paraId="726E42C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5DD2D6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C837DE" w14:paraId="1296F5E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B04500B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7F6CC5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текстовых документов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67C92F1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41DE511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9E99BE3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20E1DB9" w14:textId="77777777" w:rsidR="00C837DE" w:rsidRDefault="00C837DE">
            <w:pPr>
              <w:spacing w:after="0"/>
              <w:ind w:left="135"/>
            </w:pPr>
          </w:p>
        </w:tc>
      </w:tr>
      <w:tr w:rsidR="00C837DE" w14:paraId="35D25C88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464ABDC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521E3F2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032B0A0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3AED1AE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4AEB4BD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D5876CD" w14:textId="77777777" w:rsidR="00C837DE" w:rsidRDefault="00C837DE">
            <w:pPr>
              <w:spacing w:after="0"/>
              <w:ind w:left="135"/>
            </w:pPr>
          </w:p>
        </w:tc>
      </w:tr>
      <w:tr w:rsidR="00C837DE" w14:paraId="14CAD7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34A0E0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80C988E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64537A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874169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893AFC4" w14:textId="77777777" w:rsidR="00C837DE" w:rsidRDefault="00C837DE"/>
        </w:tc>
      </w:tr>
      <w:tr w:rsidR="00C837DE" w14:paraId="39D650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B1C045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229EC1B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D53CE3B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31B822E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15DE2E5" w14:textId="77777777" w:rsidR="00C837DE" w:rsidRDefault="00C837DE">
            <w:pPr>
              <w:spacing w:after="0"/>
              <w:ind w:left="135"/>
            </w:pPr>
          </w:p>
        </w:tc>
      </w:tr>
      <w:tr w:rsidR="00C837DE" w14:paraId="0D92DF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D24240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64493A0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FE03D0F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89363C8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967C8E6" w14:textId="77777777" w:rsidR="00C837DE" w:rsidRDefault="00C837DE"/>
        </w:tc>
      </w:tr>
    </w:tbl>
    <w:p w14:paraId="56A23576" w14:textId="77777777" w:rsidR="00C837DE" w:rsidRDefault="00C837DE">
      <w:pPr>
        <w:sectPr w:rsidR="00C837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E9E176" w14:textId="77777777" w:rsidR="00C837DE" w:rsidRDefault="001E57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C837DE" w14:paraId="0038E53F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7B2D6E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8AAC53" w14:textId="77777777" w:rsidR="00C837DE" w:rsidRDefault="00C837D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01E46A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4A47E71" w14:textId="77777777" w:rsidR="00C837DE" w:rsidRDefault="00C837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9376EA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45BBE2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F45B4E1" w14:textId="77777777" w:rsidR="00C837DE" w:rsidRDefault="00C837DE">
            <w:pPr>
              <w:spacing w:after="0"/>
              <w:ind w:left="135"/>
            </w:pPr>
          </w:p>
        </w:tc>
      </w:tr>
      <w:tr w:rsidR="00C837DE" w14:paraId="0E55767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BF5CA2" w14:textId="77777777" w:rsidR="00C837DE" w:rsidRDefault="00C837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5175EA" w14:textId="77777777" w:rsidR="00C837DE" w:rsidRDefault="00C837D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2569AC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353D940" w14:textId="77777777" w:rsidR="00C837DE" w:rsidRDefault="00C837D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C2706C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5FC8F6" w14:textId="77777777" w:rsidR="00C837DE" w:rsidRDefault="00C837D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AD443B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B1F747B" w14:textId="77777777" w:rsidR="00C837DE" w:rsidRDefault="00C837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C48601" w14:textId="77777777" w:rsidR="00C837DE" w:rsidRDefault="00C837DE"/>
        </w:tc>
      </w:tr>
      <w:tr w:rsidR="00C837DE" w14:paraId="58DF048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AE32C7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C837DE" w14:paraId="085A524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BE6804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A956A4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6DAEB7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D473DB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6D5613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8BF59E" w14:textId="77777777" w:rsidR="00C837DE" w:rsidRDefault="00C837DE">
            <w:pPr>
              <w:spacing w:after="0"/>
              <w:ind w:left="135"/>
            </w:pPr>
          </w:p>
        </w:tc>
      </w:tr>
      <w:tr w:rsidR="00C837DE" w14:paraId="40D1D4C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13BAF3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F7BC7D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06FACD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D059D3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12B4D8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B076FE" w14:textId="77777777" w:rsidR="00C837DE" w:rsidRDefault="00C837DE">
            <w:pPr>
              <w:spacing w:after="0"/>
              <w:ind w:left="135"/>
            </w:pPr>
          </w:p>
        </w:tc>
      </w:tr>
      <w:tr w:rsidR="00C837DE" w14:paraId="1D6A86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DC9C5A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66FC2A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E4BE6E" w14:textId="77777777" w:rsidR="00C837DE" w:rsidRDefault="00C837DE"/>
        </w:tc>
      </w:tr>
      <w:tr w:rsidR="00C837DE" w14:paraId="46AAFD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BFAF0B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C837DE" w14:paraId="651697A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BFB2CA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3ACA7F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теории алгоритмов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773F2E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BFA7C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940529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96D281" w14:textId="77777777" w:rsidR="00C837DE" w:rsidRDefault="00C837DE">
            <w:pPr>
              <w:spacing w:after="0"/>
              <w:ind w:left="135"/>
            </w:pPr>
          </w:p>
        </w:tc>
      </w:tr>
      <w:tr w:rsidR="00C837DE" w14:paraId="5A51999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C48DA7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7B0B0C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структуры данных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639ADC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38B90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1FD400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15119E" w14:textId="77777777" w:rsidR="00C837DE" w:rsidRDefault="00C837DE">
            <w:pPr>
              <w:spacing w:after="0"/>
              <w:ind w:left="135"/>
            </w:pPr>
          </w:p>
        </w:tc>
      </w:tr>
      <w:tr w:rsidR="00C837DE" w14:paraId="4D988D1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7D07E1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A3EFB2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объектно-ориентированного программирования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2F58E7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727C9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21C109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F7417F" w14:textId="77777777" w:rsidR="00C837DE" w:rsidRDefault="00C837DE">
            <w:pPr>
              <w:spacing w:after="0"/>
              <w:ind w:left="135"/>
            </w:pPr>
          </w:p>
        </w:tc>
      </w:tr>
      <w:tr w:rsidR="00C837DE" w14:paraId="7F4B98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68762D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8A949B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73ECAD" w14:textId="77777777" w:rsidR="00C837DE" w:rsidRDefault="00C837DE"/>
        </w:tc>
      </w:tr>
      <w:tr w:rsidR="00C837DE" w14:paraId="2B9465C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1786A0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C837DE" w14:paraId="1354EBF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11E307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3F6BEC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Компьютерно-математическое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1BF143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03577B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3FCFBD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117F7F" w14:textId="77777777" w:rsidR="00C837DE" w:rsidRDefault="00C837DE">
            <w:pPr>
              <w:spacing w:after="0"/>
              <w:ind w:left="135"/>
            </w:pPr>
          </w:p>
        </w:tc>
      </w:tr>
      <w:tr w:rsidR="00C837DE" w14:paraId="64379DD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ECA7B0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E9DFB0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3700C3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24F78F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39E934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B42D38" w14:textId="77777777" w:rsidR="00C837DE" w:rsidRDefault="00C837DE">
            <w:pPr>
              <w:spacing w:after="0"/>
              <w:ind w:left="135"/>
            </w:pPr>
          </w:p>
        </w:tc>
      </w:tr>
      <w:tr w:rsidR="00C837DE" w14:paraId="4E07FCE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AE1C43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7F1F2A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Веб-сайты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DB6C85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DEF120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D5250E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FB480E" w14:textId="77777777" w:rsidR="00C837DE" w:rsidRDefault="00C837DE">
            <w:pPr>
              <w:spacing w:after="0"/>
              <w:ind w:left="135"/>
            </w:pPr>
          </w:p>
        </w:tc>
      </w:tr>
      <w:tr w:rsidR="00C837DE" w14:paraId="18DBA7A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7D1BA2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99CBCE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2C48EB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F64A38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8A20EF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1E3B73" w14:textId="77777777" w:rsidR="00C837DE" w:rsidRDefault="00C837DE">
            <w:pPr>
              <w:spacing w:after="0"/>
              <w:ind w:left="135"/>
            </w:pPr>
          </w:p>
        </w:tc>
      </w:tr>
      <w:tr w:rsidR="00C837DE" w14:paraId="729BB08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BCB69F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B6C7A2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154B78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FD2E9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F0EADD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6EE6DF" w14:textId="77777777" w:rsidR="00C837DE" w:rsidRDefault="00C837DE">
            <w:pPr>
              <w:spacing w:after="0"/>
              <w:ind w:left="135"/>
            </w:pPr>
          </w:p>
        </w:tc>
      </w:tr>
      <w:tr w:rsidR="00C837DE" w14:paraId="3FDFD9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D04219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849A1E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192CFD" w14:textId="77777777" w:rsidR="00C837DE" w:rsidRDefault="00C837DE"/>
        </w:tc>
      </w:tr>
      <w:tr w:rsidR="00C837DE" w14:paraId="75AABA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AE8DC1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80D8AB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04CA6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D58053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A8BEC1" w14:textId="77777777" w:rsidR="00C837DE" w:rsidRDefault="00C837DE">
            <w:pPr>
              <w:spacing w:after="0"/>
              <w:ind w:left="135"/>
            </w:pPr>
          </w:p>
        </w:tc>
      </w:tr>
      <w:tr w:rsidR="00C837DE" w14:paraId="5F8FA6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BB9FB5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EA9F3A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EB1797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F4B315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86DB15" w14:textId="77777777" w:rsidR="00C837DE" w:rsidRDefault="00C837DE"/>
        </w:tc>
      </w:tr>
    </w:tbl>
    <w:p w14:paraId="24E5BA67" w14:textId="77777777" w:rsidR="00C837DE" w:rsidRDefault="00C837DE">
      <w:pPr>
        <w:sectPr w:rsidR="00C837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63C404" w14:textId="77777777" w:rsidR="00C837DE" w:rsidRDefault="001E5756">
      <w:pPr>
        <w:spacing w:after="0"/>
        <w:ind w:left="120"/>
      </w:pPr>
      <w:bookmarkStart w:id="5" w:name="block-4277553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063BF44" w14:textId="77777777" w:rsidR="00C837DE" w:rsidRDefault="001E57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C837DE" w14:paraId="290181E3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AD909B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69182A5" w14:textId="77777777" w:rsidR="00C837DE" w:rsidRDefault="00C837D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4DC2FF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D3E55F3" w14:textId="77777777" w:rsidR="00C837DE" w:rsidRDefault="00C837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7436A6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61634E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72BA1D9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ECB4A2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6DA8A89" w14:textId="77777777" w:rsidR="00C837DE" w:rsidRDefault="00C837DE">
            <w:pPr>
              <w:spacing w:after="0"/>
              <w:ind w:left="135"/>
            </w:pPr>
          </w:p>
        </w:tc>
      </w:tr>
      <w:tr w:rsidR="00C837DE" w14:paraId="18D032D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E0AC52" w14:textId="77777777" w:rsidR="00C837DE" w:rsidRDefault="00C837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3F8ADF" w14:textId="77777777" w:rsidR="00C837DE" w:rsidRDefault="00C837D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BF78FC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F912BA4" w14:textId="77777777" w:rsidR="00C837DE" w:rsidRDefault="00C837D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443972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75CC8D1" w14:textId="77777777" w:rsidR="00C837DE" w:rsidRDefault="00C837D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90E440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A913B7F" w14:textId="77777777" w:rsidR="00C837DE" w:rsidRDefault="00C837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A46595" w14:textId="77777777" w:rsidR="00C837DE" w:rsidRDefault="00C837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D9D514" w14:textId="77777777" w:rsidR="00C837DE" w:rsidRDefault="00C837DE"/>
        </w:tc>
      </w:tr>
      <w:tr w:rsidR="00C837DE" w14:paraId="657C6E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3B1C07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AEFBAE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техники безопасности и гигиены при работе с компьютерами и другими компонентами цифрового окружения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FA1275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A300F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683A1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88D5F9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85A0F4" w14:textId="77777777" w:rsidR="00C837DE" w:rsidRDefault="00C837DE">
            <w:pPr>
              <w:spacing w:after="0"/>
              <w:ind w:left="135"/>
            </w:pPr>
          </w:p>
        </w:tc>
      </w:tr>
      <w:tr w:rsidR="00C837DE" w14:paraId="22DA50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B791F2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66DEB0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работы компьютеров и компьютерных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79BD76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662233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3AB931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DF959F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7BC250" w14:textId="77777777" w:rsidR="00C837DE" w:rsidRDefault="00C837DE">
            <w:pPr>
              <w:spacing w:after="0"/>
              <w:ind w:left="135"/>
            </w:pPr>
          </w:p>
        </w:tc>
      </w:tr>
      <w:tr w:rsidR="00C837DE" w14:paraId="0E8CA7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5B9FB8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0B335A" w14:textId="77777777" w:rsidR="00C837DE" w:rsidRDefault="001E5756">
            <w:pPr>
              <w:spacing w:after="0"/>
              <w:ind w:left="135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данными с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помощью шин.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Контроллеры внешних устройств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BDF7EA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DC74E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7E3BF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CEDEA7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406C6F" w14:textId="77777777" w:rsidR="00C837DE" w:rsidRDefault="00C837DE">
            <w:pPr>
              <w:spacing w:after="0"/>
              <w:ind w:left="135"/>
            </w:pPr>
          </w:p>
        </w:tc>
      </w:tr>
      <w:tr w:rsidR="00C837DE" w14:paraId="45C93C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1230FE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EE6593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Автоматическое выполнение программы процессором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BBA86D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38FFEB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BE9531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6E42D5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06AA8A" w14:textId="77777777" w:rsidR="00C837DE" w:rsidRDefault="00C837DE">
            <w:pPr>
              <w:spacing w:after="0"/>
              <w:ind w:left="135"/>
            </w:pPr>
          </w:p>
        </w:tc>
      </w:tr>
      <w:tr w:rsidR="00C837DE" w14:paraId="2E627F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2ADE05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943FBC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Оперативная, постоянная и долговременная память. Контроллеры внешних устройств. Прямой доступ к памяти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5DC193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D7F9A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920A1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99B639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F08672" w14:textId="77777777" w:rsidR="00C837DE" w:rsidRDefault="00C837DE">
            <w:pPr>
              <w:spacing w:after="0"/>
              <w:ind w:left="135"/>
            </w:pPr>
          </w:p>
        </w:tc>
      </w:tr>
      <w:tr w:rsidR="00C837DE" w14:paraId="72BABB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CDEB1D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C172E0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технологии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60F62E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D137BF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548FF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2336E4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FDABF5" w14:textId="77777777" w:rsidR="00C837DE" w:rsidRDefault="00C837DE">
            <w:pPr>
              <w:spacing w:after="0"/>
              <w:ind w:left="135"/>
            </w:pPr>
          </w:p>
        </w:tc>
      </w:tr>
      <w:tr w:rsidR="00C837DE" w14:paraId="7A2238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C1CE95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1EDA29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компьютеров, компьютерных систем и мобильных устройств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A41AEF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A9FF1B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AC7A7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E2627C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E902EF" w14:textId="77777777" w:rsidR="00C837DE" w:rsidRDefault="00C837DE">
            <w:pPr>
              <w:spacing w:after="0"/>
              <w:ind w:left="135"/>
            </w:pPr>
          </w:p>
        </w:tc>
      </w:tr>
      <w:tr w:rsidR="00C837DE" w14:paraId="62F7D3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DB3BCD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91D7F4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Системное программное обеспечение. Операционные 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167320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4B510A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70D23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3E2D53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5DA7B6" w14:textId="77777777" w:rsidR="00C837DE" w:rsidRDefault="00C837DE">
            <w:pPr>
              <w:spacing w:after="0"/>
              <w:ind w:left="135"/>
            </w:pPr>
          </w:p>
        </w:tc>
      </w:tr>
      <w:tr w:rsidR="00C837DE" w14:paraId="64D8D8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8ADB28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066B1D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Утилиты. Драйверы устройств. Параллельное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4832B8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CE8800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44229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EFFCB6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BE7D46" w14:textId="77777777" w:rsidR="00C837DE" w:rsidRDefault="00C837DE">
            <w:pPr>
              <w:spacing w:after="0"/>
              <w:ind w:left="135"/>
            </w:pPr>
          </w:p>
        </w:tc>
      </w:tr>
      <w:tr w:rsidR="00C837DE" w14:paraId="2C186A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ECBF5A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75D110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Инсталляция и деинсталляция программного обеспечения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E225E8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D51FFB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38ACD7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4B609D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C63CD5" w14:textId="77777777" w:rsidR="00C837DE" w:rsidRDefault="00C837DE">
            <w:pPr>
              <w:spacing w:after="0"/>
              <w:ind w:left="135"/>
            </w:pPr>
          </w:p>
        </w:tc>
      </w:tr>
      <w:tr w:rsidR="00C837DE" w14:paraId="50FA4A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A886A7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429507" w14:textId="77777777" w:rsidR="00C837DE" w:rsidRDefault="001E5756">
            <w:pPr>
              <w:spacing w:after="0"/>
              <w:ind w:left="135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Файловые системы. Принципы размещения и именования файлов в долговременной памяти. </w:t>
            </w:r>
            <w:r>
              <w:rPr>
                <w:rFonts w:ascii="Times New Roman" w:hAnsi="Times New Roman"/>
                <w:color w:val="000000"/>
                <w:sz w:val="24"/>
              </w:rPr>
              <w:t>Шаблоны для описания групп файлов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5BF7A5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38676E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E4D5C8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EA2603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C0F816" w14:textId="77777777" w:rsidR="00C837DE" w:rsidRDefault="00C837DE">
            <w:pPr>
              <w:spacing w:after="0"/>
              <w:ind w:left="135"/>
            </w:pPr>
          </w:p>
        </w:tc>
      </w:tr>
      <w:tr w:rsidR="00C837DE" w14:paraId="0B3859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001096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8903F6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Законодательство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 в области программного обеспечения и данных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69DA6C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ED23FF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8AC16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2A9AEE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8688BB" w14:textId="77777777" w:rsidR="00C837DE" w:rsidRDefault="00C837DE">
            <w:pPr>
              <w:spacing w:after="0"/>
              <w:ind w:left="135"/>
            </w:pPr>
          </w:p>
        </w:tc>
      </w:tr>
      <w:tr w:rsidR="00C837DE" w14:paraId="7826DC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DDE962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4F0EBF" w14:textId="77777777" w:rsidR="00C837DE" w:rsidRDefault="001E5756">
            <w:pPr>
              <w:spacing w:after="0"/>
              <w:ind w:left="135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</w:t>
            </w:r>
            <w:r>
              <w:rPr>
                <w:rFonts w:ascii="Times New Roman" w:hAnsi="Times New Roman"/>
                <w:color w:val="000000"/>
                <w:sz w:val="24"/>
              </w:rPr>
              <w:t>Сетевые протоколы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F58D6E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3F78D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0BE60B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84E9DF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0CDA7E" w14:textId="77777777" w:rsidR="00C837DE" w:rsidRDefault="00C837DE">
            <w:pPr>
              <w:spacing w:after="0"/>
              <w:ind w:left="135"/>
            </w:pPr>
          </w:p>
        </w:tc>
      </w:tr>
      <w:tr w:rsidR="00C837DE" w14:paraId="12214D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E14F75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B1E34B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Сеть Интернет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697907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54F80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BB1EE0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9C290E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DFC1F9" w14:textId="77777777" w:rsidR="00C837DE" w:rsidRDefault="00C837DE">
            <w:pPr>
              <w:spacing w:after="0"/>
              <w:ind w:left="135"/>
            </w:pPr>
          </w:p>
        </w:tc>
      </w:tr>
      <w:tr w:rsidR="00C837DE" w14:paraId="75CC49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AD2749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C8DBA8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-сети на подсети с помощью масок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подсетей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9FA874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0E3D9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5E70D8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1C133E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1B0645" w14:textId="77777777" w:rsidR="00C837DE" w:rsidRDefault="00C837DE">
            <w:pPr>
              <w:spacing w:after="0"/>
              <w:ind w:left="135"/>
            </w:pPr>
          </w:p>
        </w:tc>
      </w:tr>
      <w:tr w:rsidR="00C837DE" w14:paraId="048388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230154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F6CEB5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Сетевое администрирование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64AB67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106A5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CCFA07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A0B7A1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B19A91" w14:textId="77777777" w:rsidR="00C837DE" w:rsidRDefault="00C837DE">
            <w:pPr>
              <w:spacing w:after="0"/>
              <w:ind w:left="135"/>
            </w:pPr>
          </w:p>
        </w:tc>
      </w:tr>
      <w:tr w:rsidR="00C837DE" w14:paraId="0B7BB3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28437D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B1DB04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Интернет. Сервисы Интернета. Государственные электронные сервисы и услуги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2C02AB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6F2847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68CA37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227014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329B47" w14:textId="77777777" w:rsidR="00C837DE" w:rsidRDefault="00C837DE">
            <w:pPr>
              <w:spacing w:after="0"/>
              <w:ind w:left="135"/>
            </w:pPr>
          </w:p>
        </w:tc>
      </w:tr>
      <w:tr w:rsidR="00C837DE" w14:paraId="0282D2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94E07F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752F3F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A245D3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5D8380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8A82CA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C86F8D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6C4AEB" w14:textId="77777777" w:rsidR="00C837DE" w:rsidRDefault="00C837DE">
            <w:pPr>
              <w:spacing w:after="0"/>
              <w:ind w:left="135"/>
            </w:pPr>
          </w:p>
        </w:tc>
      </w:tr>
      <w:tr w:rsidR="00C837DE" w14:paraId="2E02E5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E24807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F21966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Вредоносные программное обеспечение и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методы борьбы с ним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C53B58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8257EA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7387A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27A466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DAC6A1" w14:textId="77777777" w:rsidR="00C837DE" w:rsidRDefault="00C837DE">
            <w:pPr>
              <w:spacing w:after="0"/>
              <w:ind w:left="135"/>
            </w:pPr>
          </w:p>
        </w:tc>
      </w:tr>
      <w:tr w:rsidR="00C837DE" w14:paraId="17513B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35F496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F4EA8B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"Антивирусные программы"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D6BE58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512CE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3397C5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5226DA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A93B36" w14:textId="77777777" w:rsidR="00C837DE" w:rsidRDefault="00C837DE">
            <w:pPr>
              <w:spacing w:after="0"/>
              <w:ind w:left="135"/>
            </w:pPr>
          </w:p>
        </w:tc>
      </w:tr>
      <w:tr w:rsidR="00C837DE" w14:paraId="783438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53DAB6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FA424D" w14:textId="77777777" w:rsidR="00C837DE" w:rsidRDefault="001E5756">
            <w:pPr>
              <w:spacing w:after="0"/>
              <w:ind w:left="135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личного архива информации. Резервное копирование.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Парольная защита архива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CE30B4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2F5417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B9C301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7AF69A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532161" w14:textId="77777777" w:rsidR="00C837DE" w:rsidRDefault="00C837DE">
            <w:pPr>
              <w:spacing w:after="0"/>
              <w:ind w:left="135"/>
            </w:pPr>
          </w:p>
        </w:tc>
      </w:tr>
      <w:tr w:rsidR="00C837DE" w14:paraId="3FBBE8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776015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ADA806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Шифрование данных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13AFF8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528301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7882E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427A9C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669054" w14:textId="77777777" w:rsidR="00C837DE" w:rsidRDefault="00C837DE">
            <w:pPr>
              <w:spacing w:after="0"/>
              <w:ind w:left="135"/>
            </w:pPr>
          </w:p>
        </w:tc>
      </w:tr>
      <w:tr w:rsidR="00C837DE" w14:paraId="56F1C2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D9AF3B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242C60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 </w:t>
            </w:r>
            <w:r>
              <w:rPr>
                <w:rFonts w:ascii="Times New Roman" w:hAnsi="Times New Roman"/>
                <w:color w:val="000000"/>
                <w:sz w:val="24"/>
              </w:rPr>
              <w:t>шифрования RSA. Стеганография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C70C5B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31E2B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D3506F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C196E0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C6066F" w14:textId="77777777" w:rsidR="00C837DE" w:rsidRDefault="00C837DE">
            <w:pPr>
              <w:spacing w:after="0"/>
              <w:ind w:left="135"/>
            </w:pPr>
          </w:p>
        </w:tc>
      </w:tr>
      <w:tr w:rsidR="00C837DE" w14:paraId="3CF9A7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B4956B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D4F0C2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"Шифрование данных"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24EF82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052E6F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D33ADA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85B801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F0CD1C" w14:textId="77777777" w:rsidR="00C837DE" w:rsidRDefault="00C837DE">
            <w:pPr>
              <w:spacing w:after="0"/>
              <w:ind w:left="135"/>
            </w:pPr>
          </w:p>
        </w:tc>
      </w:tr>
      <w:tr w:rsidR="00C837DE" w14:paraId="105FE9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A37A08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8D7659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Информация, данные и знания. Информационные процессы в природе, технике и обществе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020E53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EC3F6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48FD3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2682DE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77435C" w14:textId="77777777" w:rsidR="00C837DE" w:rsidRDefault="00C837DE">
            <w:pPr>
              <w:spacing w:after="0"/>
              <w:ind w:left="135"/>
            </w:pPr>
          </w:p>
        </w:tc>
      </w:tr>
      <w:tr w:rsidR="00C837DE" w14:paraId="1AEE83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8FAADA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9A44DE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Непрерывные и дискретные величины и сигналы.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Необходимость дискретизации информации, предназначенной для хранения, передачи и обработки в цифровых системах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5099B1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24F91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7590E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448658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E2C00D" w14:textId="77777777" w:rsidR="00C837DE" w:rsidRDefault="00C837DE">
            <w:pPr>
              <w:spacing w:after="0"/>
              <w:ind w:left="135"/>
            </w:pPr>
          </w:p>
        </w:tc>
      </w:tr>
      <w:tr w:rsidR="00C837DE" w14:paraId="452A6D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40113F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E26AD6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Двоичное кодирование. Равномерные и неравномерные коды. Декодирование сообщений, записанных с помощью неравномерных кодов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29827C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7FBADE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30BF1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2003DE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4110B2" w14:textId="77777777" w:rsidR="00C837DE" w:rsidRDefault="00C837DE">
            <w:pPr>
              <w:spacing w:after="0"/>
              <w:ind w:left="135"/>
            </w:pPr>
          </w:p>
        </w:tc>
      </w:tr>
      <w:tr w:rsidR="00C837DE" w14:paraId="31C626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BABCC8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E8FB5B" w14:textId="77777777" w:rsidR="00C837DE" w:rsidRDefault="001E5756">
            <w:pPr>
              <w:spacing w:after="0"/>
              <w:ind w:left="135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Условие Фано. Построение однозначно декодируемых кодов с помощью дерева. </w:t>
            </w:r>
            <w:r>
              <w:rPr>
                <w:rFonts w:ascii="Times New Roman" w:hAnsi="Times New Roman"/>
                <w:color w:val="000000"/>
                <w:sz w:val="24"/>
              </w:rPr>
              <w:t>Граф Ал. А. Маркова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FF9C77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2242DE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6C1CF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A0D453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FE59C1" w14:textId="77777777" w:rsidR="00C837DE" w:rsidRDefault="00C837DE">
            <w:pPr>
              <w:spacing w:after="0"/>
              <w:ind w:left="135"/>
            </w:pPr>
          </w:p>
        </w:tc>
      </w:tr>
      <w:tr w:rsidR="00C837DE" w14:paraId="25CFA0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C54024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3A6165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количества информации. Алфавитный подход к оценке количества информации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B741FF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6BB977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B6DE4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7B022B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0F0F6D" w14:textId="77777777" w:rsidR="00C837DE" w:rsidRDefault="00C837DE">
            <w:pPr>
              <w:spacing w:after="0"/>
              <w:ind w:left="135"/>
            </w:pPr>
          </w:p>
        </w:tc>
      </w:tr>
      <w:tr w:rsidR="00C837DE" w14:paraId="45754A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46F7FB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A431E0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1A221D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9B6DC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D04550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FFE0DC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6226BE" w14:textId="77777777" w:rsidR="00C837DE" w:rsidRDefault="00C837DE">
            <w:pPr>
              <w:spacing w:after="0"/>
              <w:ind w:left="135"/>
            </w:pPr>
          </w:p>
        </w:tc>
      </w:tr>
      <w:tr w:rsidR="00C837DE" w14:paraId="5516AB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B8C821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E25E79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Перевод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чисел из одной системы счисления в другую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4F228C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ED1F7E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DDD4F3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3F669C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5063F0" w14:textId="77777777" w:rsidR="00C837DE" w:rsidRDefault="00C837DE">
            <w:pPr>
              <w:spacing w:after="0"/>
              <w:ind w:left="135"/>
            </w:pPr>
          </w:p>
        </w:tc>
      </w:tr>
      <w:tr w:rsidR="00C837DE" w14:paraId="5D7EDA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CE96B6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78A85F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Двоичная, восьмеричная и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E01FB4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2CF20A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4E4593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CFC702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1270D2" w14:textId="77777777" w:rsidR="00C837DE" w:rsidRDefault="00C837DE">
            <w:pPr>
              <w:spacing w:after="0"/>
              <w:ind w:left="135"/>
            </w:pPr>
          </w:p>
        </w:tc>
      </w:tr>
      <w:tr w:rsidR="00C837DE" w14:paraId="79F8A3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96A1D0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CA9968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6BF362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64F72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6B6DD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627C13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3E8ECA" w14:textId="77777777" w:rsidR="00C837DE" w:rsidRDefault="00C837DE">
            <w:pPr>
              <w:spacing w:after="0"/>
              <w:ind w:left="135"/>
            </w:pPr>
          </w:p>
        </w:tc>
      </w:tr>
      <w:tr w:rsidR="00C837DE" w14:paraId="0FB2D3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A3DC07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3CE39D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Двоичная,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F4ED88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4938A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0FF628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631494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194683" w14:textId="77777777" w:rsidR="00C837DE" w:rsidRDefault="00C837DE">
            <w:pPr>
              <w:spacing w:after="0"/>
              <w:ind w:left="135"/>
            </w:pPr>
          </w:p>
        </w:tc>
      </w:tr>
      <w:tr w:rsidR="00C837DE" w14:paraId="3AE2F7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733802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387FD8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8D3026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7D01D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BD4FE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AE475A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F40EA6" w14:textId="77777777" w:rsidR="00C837DE" w:rsidRDefault="00C837DE">
            <w:pPr>
              <w:spacing w:after="0"/>
              <w:ind w:left="135"/>
            </w:pPr>
          </w:p>
        </w:tc>
      </w:tr>
      <w:tr w:rsidR="00C837DE" w14:paraId="16E788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2BCA25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F6B7EC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Троичная уравновешенная система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FAA158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0C60D1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EB2671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2E81E8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3A9EB6" w14:textId="77777777" w:rsidR="00C837DE" w:rsidRDefault="00C837DE">
            <w:pPr>
              <w:spacing w:after="0"/>
              <w:ind w:left="135"/>
            </w:pPr>
          </w:p>
        </w:tc>
      </w:tr>
      <w:tr w:rsidR="00C837DE" w14:paraId="58EA0C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725505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347F4C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Двоично-десятичная система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0488B0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FC8801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FA4D7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7A32BC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F916BC" w14:textId="77777777" w:rsidR="00C837DE" w:rsidRDefault="00C837DE">
            <w:pPr>
              <w:spacing w:after="0"/>
              <w:ind w:left="135"/>
            </w:pPr>
          </w:p>
        </w:tc>
      </w:tr>
      <w:tr w:rsidR="00C837DE" w14:paraId="0C2085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E3F67F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742F6B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4BE813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12F05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9A8EA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603340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9B0521" w14:textId="77777777" w:rsidR="00C837DE" w:rsidRDefault="00C837DE">
            <w:pPr>
              <w:spacing w:after="0"/>
              <w:ind w:left="135"/>
            </w:pPr>
          </w:p>
        </w:tc>
      </w:tr>
      <w:tr w:rsidR="00C837DE" w14:paraId="19FF9B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AF4AE8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D98F55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Растровое кодирование изображений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5C7CAE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28000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958D5F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5D28FD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FA4396" w14:textId="77777777" w:rsidR="00C837DE" w:rsidRDefault="00C837DE">
            <w:pPr>
              <w:spacing w:after="0"/>
              <w:ind w:left="135"/>
            </w:pPr>
          </w:p>
        </w:tc>
      </w:tr>
      <w:tr w:rsidR="00C837DE" w14:paraId="582D5B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FE28D6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718CAF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"Дискретизация графической информации"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2EE1A1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929EFA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E9AD37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A7135D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9E9E57" w14:textId="77777777" w:rsidR="00C837DE" w:rsidRDefault="00C837DE">
            <w:pPr>
              <w:spacing w:after="0"/>
              <w:ind w:left="135"/>
            </w:pPr>
          </w:p>
        </w:tc>
      </w:tr>
      <w:tr w:rsidR="00C837DE" w14:paraId="347B86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166D2D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673D3F" w14:textId="77777777" w:rsidR="00C837DE" w:rsidRDefault="001E5756">
            <w:pPr>
              <w:spacing w:after="0"/>
              <w:ind w:left="135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Цветовые модели. Векторное кодирование. Форматы файлов.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Трёхмерная графика. </w:t>
            </w:r>
            <w:r>
              <w:rPr>
                <w:rFonts w:ascii="Times New Roman" w:hAnsi="Times New Roman"/>
                <w:color w:val="000000"/>
                <w:sz w:val="24"/>
              </w:rPr>
              <w:t>Фрактальная графика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A59B49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43340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30020E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CBA32F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402296" w14:textId="77777777" w:rsidR="00C837DE" w:rsidRDefault="00C837DE">
            <w:pPr>
              <w:spacing w:after="0"/>
              <w:ind w:left="135"/>
            </w:pPr>
          </w:p>
        </w:tc>
      </w:tr>
      <w:tr w:rsidR="00C837DE" w14:paraId="21D942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D709E0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A27938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Оценка информационного объёма звуковых данных при заданных частоте дискретизации и разрядности кодирования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111E95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CEFE50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FF282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B3C831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13D4D8" w14:textId="77777777" w:rsidR="00C837DE" w:rsidRDefault="00C837DE">
            <w:pPr>
              <w:spacing w:after="0"/>
              <w:ind w:left="135"/>
            </w:pPr>
          </w:p>
        </w:tc>
      </w:tr>
      <w:tr w:rsidR="00C837DE" w14:paraId="7121DB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DA09A4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B08ED4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"Дискретизация звуковой информации"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6421F9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7827D1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9C7F60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CF68C8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F39181" w14:textId="77777777" w:rsidR="00C837DE" w:rsidRDefault="00C837DE">
            <w:pPr>
              <w:spacing w:after="0"/>
              <w:ind w:left="135"/>
            </w:pPr>
          </w:p>
        </w:tc>
      </w:tr>
      <w:tr w:rsidR="00C837DE" w14:paraId="57DA64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E7FAB6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89DFD2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алгебры логики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5C74F8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004DB3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B18C6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63B34A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E20B5B" w14:textId="77777777" w:rsidR="00C837DE" w:rsidRDefault="00C837DE">
            <w:pPr>
              <w:spacing w:after="0"/>
              <w:ind w:left="135"/>
            </w:pPr>
          </w:p>
        </w:tc>
      </w:tr>
      <w:tr w:rsidR="00C837DE" w14:paraId="5B3C41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3DE15A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FB303C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операции. Таблицы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762F10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F8344E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FB76B8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063748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836EBD" w14:textId="77777777" w:rsidR="00C837DE" w:rsidRDefault="00C837DE">
            <w:pPr>
              <w:spacing w:after="0"/>
              <w:ind w:left="135"/>
            </w:pPr>
          </w:p>
        </w:tc>
      </w:tr>
      <w:tr w:rsidR="00C837DE" w14:paraId="656F56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AD4FF8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E19836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Логические тождества. Доказательство логических тождеств с помощью таблиц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993585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A70A5B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45132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FBE388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54ACA0" w14:textId="77777777" w:rsidR="00C837DE" w:rsidRDefault="00C837DE">
            <w:pPr>
              <w:spacing w:after="0"/>
              <w:ind w:left="135"/>
            </w:pPr>
          </w:p>
        </w:tc>
      </w:tr>
      <w:tr w:rsidR="00C837DE" w14:paraId="214520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4CFD89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A76F9F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«Построение и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таблиц истинности в табличном процессоре»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721488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8A8338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D8BEB4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18E48B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048A94" w14:textId="77777777" w:rsidR="00C837DE" w:rsidRDefault="00C837DE">
            <w:pPr>
              <w:spacing w:after="0"/>
              <w:ind w:left="135"/>
            </w:pPr>
          </w:p>
        </w:tc>
      </w:tr>
      <w:tr w:rsidR="00C837DE" w14:paraId="2F256A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03E05E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C36D95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4FDBA7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AA4613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4F076A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DC5669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EBB903" w14:textId="77777777" w:rsidR="00C837DE" w:rsidRDefault="00C837DE">
            <w:pPr>
              <w:spacing w:after="0"/>
              <w:ind w:left="135"/>
            </w:pPr>
          </w:p>
        </w:tc>
      </w:tr>
      <w:tr w:rsidR="00C837DE" w14:paraId="4FDEEB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7E2118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C87688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77E698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D62EF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D54440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A828C2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308EB1" w14:textId="77777777" w:rsidR="00C837DE" w:rsidRDefault="00C837DE">
            <w:pPr>
              <w:spacing w:after="0"/>
              <w:ind w:left="135"/>
            </w:pPr>
          </w:p>
        </w:tc>
      </w:tr>
      <w:tr w:rsidR="00C837DE" w14:paraId="4C4B5F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0046FC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B0108E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Законы алгебры логики. Эквивалентные преобразования логических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77FDB6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4D1F10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AD6A87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DC7BFB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8D3C34" w14:textId="77777777" w:rsidR="00C837DE" w:rsidRDefault="00C837DE">
            <w:pPr>
              <w:spacing w:after="0"/>
              <w:ind w:left="135"/>
            </w:pPr>
          </w:p>
        </w:tc>
      </w:tr>
      <w:tr w:rsidR="00C837DE" w14:paraId="3FA1BF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9E453A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D265BD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уравнения и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95C8D1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4603D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0EE8E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0A1241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6B18C2" w14:textId="77777777" w:rsidR="00C837DE" w:rsidRDefault="00C837DE">
            <w:pPr>
              <w:spacing w:after="0"/>
              <w:ind w:left="135"/>
            </w:pPr>
          </w:p>
        </w:tc>
      </w:tr>
      <w:tr w:rsidR="00C837DE" w14:paraId="3613A6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4879C9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74EB16" w14:textId="77777777" w:rsidR="00C837DE" w:rsidRDefault="001E5756">
            <w:pPr>
              <w:spacing w:after="0"/>
              <w:ind w:left="135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Зависимость количества возможных логических функций от количества аргументов. </w:t>
            </w:r>
            <w:r>
              <w:rPr>
                <w:rFonts w:ascii="Times New Roman" w:hAnsi="Times New Roman"/>
                <w:color w:val="000000"/>
                <w:sz w:val="24"/>
              </w:rPr>
              <w:t>Полные системы логических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6B8761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356CA7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96296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BEE2BB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0CEE03" w14:textId="77777777" w:rsidR="00C837DE" w:rsidRDefault="00C837DE">
            <w:pPr>
              <w:spacing w:after="0"/>
              <w:ind w:left="135"/>
            </w:pPr>
          </w:p>
        </w:tc>
      </w:tr>
      <w:tr w:rsidR="00C837DE" w14:paraId="1BF773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F6E681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F59CA2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Канонические формы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логических выражений. Совершенные дизъюнктивные и конъюнктивные нормальные формы, алгоритмы их построения по таблице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86CE6A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A99100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2C745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77B7B9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CFFBB0" w14:textId="77777777" w:rsidR="00C837DE" w:rsidRDefault="00C837DE">
            <w:pPr>
              <w:spacing w:after="0"/>
              <w:ind w:left="135"/>
            </w:pPr>
          </w:p>
        </w:tc>
      </w:tr>
      <w:tr w:rsidR="00C837DE" w14:paraId="66E24C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1F1914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122028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элементы в составе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687D2B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969DE8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34AB77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A2DA82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A584BF" w14:textId="77777777" w:rsidR="00C837DE" w:rsidRDefault="00C837DE">
            <w:pPr>
              <w:spacing w:after="0"/>
              <w:ind w:left="135"/>
            </w:pPr>
          </w:p>
        </w:tc>
      </w:tr>
      <w:tr w:rsidR="00C837DE" w14:paraId="144CED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AB539D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B370A5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Триггер. Сумматор. Многоразрядный сумматор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F55623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F661A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0CC43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CF700D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0AA446" w14:textId="77777777" w:rsidR="00C837DE" w:rsidRDefault="00C837DE">
            <w:pPr>
              <w:spacing w:after="0"/>
              <w:ind w:left="135"/>
            </w:pPr>
          </w:p>
        </w:tc>
      </w:tr>
      <w:tr w:rsidR="00C837DE" w14:paraId="19CCE0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40C3DB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A69FC5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схем на логических элементах. Запись логического выражения по логической схеме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4C2208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C2621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3A471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C5969E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3008C2" w14:textId="77777777" w:rsidR="00C837DE" w:rsidRDefault="00C837DE">
            <w:pPr>
              <w:spacing w:after="0"/>
              <w:ind w:left="135"/>
            </w:pPr>
          </w:p>
        </w:tc>
      </w:tr>
      <w:tr w:rsidR="00C837DE" w14:paraId="666985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D723A1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7EB752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Микросхемы и технология их производства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4BAAD7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E5E31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45627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DF2DCC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ECB85B" w14:textId="77777777" w:rsidR="00C837DE" w:rsidRDefault="00C837DE">
            <w:pPr>
              <w:spacing w:after="0"/>
              <w:ind w:left="135"/>
            </w:pPr>
          </w:p>
        </w:tc>
      </w:tr>
      <w:tr w:rsidR="00C837DE" w14:paraId="2F0977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3A192F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E50A06" w14:textId="77777777" w:rsidR="00C837DE" w:rsidRDefault="001E5756">
            <w:pPr>
              <w:spacing w:after="0"/>
              <w:ind w:left="135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целых чисел в памяти компьютера. Ограниченность диапазона чисел при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ограничении количества разрядов. </w:t>
            </w:r>
            <w:r>
              <w:rPr>
                <w:rFonts w:ascii="Times New Roman" w:hAnsi="Times New Roman"/>
                <w:color w:val="000000"/>
                <w:sz w:val="24"/>
              </w:rPr>
              <w:t>Переполнение разрядной сетки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BE5C07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DD35D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671C8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BEFD7A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0F0A42" w14:textId="77777777" w:rsidR="00C837DE" w:rsidRDefault="00C837DE">
            <w:pPr>
              <w:spacing w:after="0"/>
              <w:ind w:left="135"/>
            </w:pPr>
          </w:p>
        </w:tc>
      </w:tr>
      <w:tr w:rsidR="00C837DE" w14:paraId="3971A3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2B9E88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6D78B6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Беззнаковые и знаковые данные. Знаковый бит. Двоичный дополнительный код отрицательных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BCA586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26E37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F21C21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2E2981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FB1C19" w14:textId="77777777" w:rsidR="00C837DE" w:rsidRDefault="00C837DE">
            <w:pPr>
              <w:spacing w:after="0"/>
              <w:ind w:left="135"/>
            </w:pPr>
          </w:p>
        </w:tc>
      </w:tr>
      <w:tr w:rsidR="00C837DE" w14:paraId="322E6A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9D3CF5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3854D3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Побитовые логические операции. Логический, арифметический и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циклический сдвиги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1B09FA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5AA82A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F24647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7EBE61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5A45A3" w14:textId="77777777" w:rsidR="00C837DE" w:rsidRDefault="00C837DE">
            <w:pPr>
              <w:spacing w:after="0"/>
              <w:ind w:left="135"/>
            </w:pPr>
          </w:p>
        </w:tc>
      </w:tr>
      <w:tr w:rsidR="00C837DE" w14:paraId="55CE4A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A9A397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F5B584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Шифрование с помощью побитовой операции «исключающее ИЛИ»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4164BD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C2940E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B6BE6A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B3E6D5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AB8306" w14:textId="77777777" w:rsidR="00C837DE" w:rsidRDefault="00C837DE">
            <w:pPr>
              <w:spacing w:after="0"/>
              <w:ind w:left="135"/>
            </w:pPr>
          </w:p>
        </w:tc>
      </w:tr>
      <w:tr w:rsidR="00C837DE" w14:paraId="0DBBB4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1001F4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27E6F4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и хранение в памяти компьютера вещественных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D3D50B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A0B587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60CE2A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D1FE19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0DBA95" w14:textId="77777777" w:rsidR="00C837DE" w:rsidRDefault="00C837DE">
            <w:pPr>
              <w:spacing w:after="0"/>
              <w:ind w:left="135"/>
            </w:pPr>
          </w:p>
        </w:tc>
      </w:tr>
      <w:tr w:rsidR="00C837DE" w14:paraId="7F602E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FA3332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8B03DE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операций с вещественными числами, накопление ошибок при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203B7C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96C3B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DFEC4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77FF43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889244" w14:textId="77777777" w:rsidR="00C837DE" w:rsidRDefault="00C837DE">
            <w:pPr>
              <w:spacing w:after="0"/>
              <w:ind w:left="135"/>
            </w:pPr>
          </w:p>
        </w:tc>
      </w:tr>
      <w:tr w:rsidR="00C837DE" w14:paraId="3FBA31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DDBDAF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C2978D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«Изучение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поразрядного машинного представления целых и вещественных чисел»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3CBFCF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973BE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E1A15F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F8A9E8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9AEE70" w14:textId="77777777" w:rsidR="00C837DE" w:rsidRDefault="00C837DE">
            <w:pPr>
              <w:spacing w:after="0"/>
              <w:ind w:left="135"/>
            </w:pPr>
          </w:p>
        </w:tc>
      </w:tr>
      <w:tr w:rsidR="00C837DE" w14:paraId="40E1BE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0EB964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EB0B3F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1B222A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FA7A87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3B671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EF5D62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DE6BFF" w14:textId="77777777" w:rsidR="00C837DE" w:rsidRDefault="00C837DE">
            <w:pPr>
              <w:spacing w:after="0"/>
              <w:ind w:left="135"/>
            </w:pPr>
          </w:p>
        </w:tc>
      </w:tr>
      <w:tr w:rsidR="00C837DE" w14:paraId="59020B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5AC150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B6F4F3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решения задач на компьютере. Инструментальные средства: транслятор,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отладчик, профилировщик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DFF4C7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BE62B7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DDD9F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FF2674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730E8E" w14:textId="77777777" w:rsidR="00C837DE" w:rsidRDefault="00C837DE">
            <w:pPr>
              <w:spacing w:after="0"/>
              <w:ind w:left="135"/>
            </w:pPr>
          </w:p>
        </w:tc>
      </w:tr>
      <w:tr w:rsidR="00C837DE" w14:paraId="22A7A4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91ED48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48AD55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Среда программирования. Компиляция и интерпретация программ. Виртуальные машины. Интегрированная среда разработки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2E8F57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3DC103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228A13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17C9A7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9FE1D6" w14:textId="77777777" w:rsidR="00C837DE" w:rsidRDefault="00C837DE">
            <w:pPr>
              <w:spacing w:after="0"/>
              <w:ind w:left="135"/>
            </w:pPr>
          </w:p>
        </w:tc>
      </w:tr>
      <w:tr w:rsidR="00C837DE" w14:paraId="517A71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54754E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24ED35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отладки программ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ACC2C0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B817F1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7B4A60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E105D7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A9CF17" w14:textId="77777777" w:rsidR="00C837DE" w:rsidRDefault="00C837DE">
            <w:pPr>
              <w:spacing w:after="0"/>
              <w:ind w:left="135"/>
            </w:pPr>
          </w:p>
        </w:tc>
      </w:tr>
      <w:tr w:rsidR="00C837DE" w14:paraId="6DE551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6EC9DB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42B497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Типы переменных в языке программирования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17037D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ED84FE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13A8B1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3B4C6B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EF859A" w14:textId="77777777" w:rsidR="00C837DE" w:rsidRDefault="00C837DE">
            <w:pPr>
              <w:spacing w:after="0"/>
              <w:ind w:left="135"/>
            </w:pPr>
          </w:p>
        </w:tc>
      </w:tr>
      <w:tr w:rsidR="00C837DE" w14:paraId="62AF7F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8375B7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47B7E2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66411B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DC60C8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79A66E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F2B8A2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A1DD31" w14:textId="77777777" w:rsidR="00C837DE" w:rsidRDefault="00C837DE">
            <w:pPr>
              <w:spacing w:after="0"/>
              <w:ind w:left="135"/>
            </w:pPr>
          </w:p>
        </w:tc>
      </w:tr>
      <w:tr w:rsidR="00C837DE" w14:paraId="0BE009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B8AEFA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1D64A5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вещественных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AACDC8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A5593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5C214B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760865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2CF5D7" w14:textId="77777777" w:rsidR="00C837DE" w:rsidRDefault="00C837DE">
            <w:pPr>
              <w:spacing w:after="0"/>
              <w:ind w:left="135"/>
            </w:pPr>
          </w:p>
        </w:tc>
      </w:tr>
      <w:tr w:rsidR="00C837DE" w14:paraId="082CBB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CDF066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8C5118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и псевдослучайные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0FEFF7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75C673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4AFCF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D6C194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CD39BD" w14:textId="77777777" w:rsidR="00C837DE" w:rsidRDefault="00C837DE">
            <w:pPr>
              <w:spacing w:after="0"/>
              <w:ind w:left="135"/>
            </w:pPr>
          </w:p>
        </w:tc>
      </w:tr>
      <w:tr w:rsidR="00C837DE" w14:paraId="2E6A60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253E9D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DFCDB3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Сложные условия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E31C80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C9377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6279D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E93F97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3961D1" w14:textId="77777777" w:rsidR="00C837DE" w:rsidRDefault="00C837DE">
            <w:pPr>
              <w:spacing w:after="0"/>
              <w:ind w:left="135"/>
            </w:pPr>
          </w:p>
        </w:tc>
      </w:tr>
      <w:tr w:rsidR="00C837DE" w14:paraId="396E03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FA479E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9A5B3B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Циклы с условием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AAB04F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3ACAA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7D1733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EFD1A5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4AAA24" w14:textId="77777777" w:rsidR="00C837DE" w:rsidRDefault="00C837DE">
            <w:pPr>
              <w:spacing w:after="0"/>
              <w:ind w:left="135"/>
            </w:pPr>
          </w:p>
        </w:tc>
      </w:tr>
      <w:tr w:rsidR="00C837DE" w14:paraId="4DDBC2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76856C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E95952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Циклы по переменной. Взаимозаменяемость различных видов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циклов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149DDF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F929E3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C8B3F3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AC1385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75AF88" w14:textId="77777777" w:rsidR="00C837DE" w:rsidRDefault="00C837DE">
            <w:pPr>
              <w:spacing w:after="0"/>
              <w:ind w:left="135"/>
            </w:pPr>
          </w:p>
        </w:tc>
      </w:tr>
      <w:tr w:rsidR="00C837DE" w14:paraId="4A79DF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C3ACBD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C67866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натуральных чисел с использованием циклов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059B35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1FE29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43DC38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6440BC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1457D1" w14:textId="77777777" w:rsidR="00C837DE" w:rsidRDefault="00C837DE">
            <w:pPr>
              <w:spacing w:after="0"/>
              <w:ind w:left="135"/>
            </w:pPr>
          </w:p>
        </w:tc>
      </w:tr>
      <w:tr w:rsidR="00C837DE" w14:paraId="1F776E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90F37F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DA2BE7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всех простых чисел в заданном диапазоне Практическая работа по теме «Решение задач методом перебора»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D2EB73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9F6CE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219065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AD2831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EBADCD" w14:textId="77777777" w:rsidR="00C837DE" w:rsidRDefault="00C837DE">
            <w:pPr>
              <w:spacing w:after="0"/>
              <w:ind w:left="135"/>
            </w:pPr>
          </w:p>
        </w:tc>
      </w:tr>
      <w:tr w:rsidR="00C837DE" w14:paraId="41D526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DE07EA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E27BC4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Инвариант цикла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B2ED4A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45F69E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12D0D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E34A02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9B1081" w14:textId="77777777" w:rsidR="00C837DE" w:rsidRDefault="00C837DE">
            <w:pPr>
              <w:spacing w:after="0"/>
              <w:ind w:left="135"/>
            </w:pPr>
          </w:p>
        </w:tc>
      </w:tr>
      <w:tr w:rsidR="00C837DE" w14:paraId="24861D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382C22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01E3EC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Документирование программ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91D131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13136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DC1EA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90A40B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F1F663" w14:textId="77777777" w:rsidR="00C837DE" w:rsidRDefault="00C837DE">
            <w:pPr>
              <w:spacing w:after="0"/>
              <w:ind w:left="135"/>
            </w:pPr>
          </w:p>
        </w:tc>
      </w:tr>
      <w:tr w:rsidR="00C837DE" w14:paraId="266DDA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1C8EF1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A48EF8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данных, хранящихся в файлах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0D6448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CD1418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88B2D0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40A416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E3C79D" w14:textId="77777777" w:rsidR="00C837DE" w:rsidRDefault="00C837DE">
            <w:pPr>
              <w:spacing w:after="0"/>
              <w:ind w:left="135"/>
            </w:pPr>
          </w:p>
        </w:tc>
      </w:tr>
      <w:tr w:rsidR="00C837DE" w14:paraId="01A7DB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5AD224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3CA9D0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Разбиение задачи на подзадачи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4B5845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86226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E2093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87F68A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0A067E" w14:textId="77777777" w:rsidR="00C837DE" w:rsidRDefault="00C837DE">
            <w:pPr>
              <w:spacing w:after="0"/>
              <w:ind w:left="135"/>
            </w:pPr>
          </w:p>
        </w:tc>
      </w:tr>
      <w:tr w:rsidR="00C837DE" w14:paraId="4FF0B5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8C56CC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EAA35B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стандартной библиотеки языка программирования. Подключение библиотек подпрограмм сторонних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производителей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89B7D4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5E396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CCE1C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FEACCA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37BA3F" w14:textId="77777777" w:rsidR="00C837DE" w:rsidRDefault="00C837DE">
            <w:pPr>
              <w:spacing w:after="0"/>
              <w:ind w:left="135"/>
            </w:pPr>
          </w:p>
        </w:tc>
      </w:tr>
      <w:tr w:rsidR="00C837DE" w14:paraId="6573A1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7FA03B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32E98D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 (процедуры и функции)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369234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938F6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F183AB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54E668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17C881" w14:textId="77777777" w:rsidR="00C837DE" w:rsidRDefault="00C837DE">
            <w:pPr>
              <w:spacing w:after="0"/>
              <w:ind w:left="135"/>
            </w:pPr>
          </w:p>
        </w:tc>
      </w:tr>
      <w:tr w:rsidR="00C837DE" w14:paraId="246444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F8E98D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248E28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 (процедуры и функции)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6E5665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F52D9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E1FB73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785A91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376D2D" w14:textId="77777777" w:rsidR="00C837DE" w:rsidRDefault="00C837DE">
            <w:pPr>
              <w:spacing w:after="0"/>
              <w:ind w:left="135"/>
            </w:pPr>
          </w:p>
        </w:tc>
      </w:tr>
      <w:tr w:rsidR="00C837DE" w14:paraId="2F209A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B6AE0B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3FAE91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подпрограмм"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18D0F5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153081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F2951C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4F419E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951A58" w14:textId="77777777" w:rsidR="00C837DE" w:rsidRDefault="00C837DE">
            <w:pPr>
              <w:spacing w:after="0"/>
              <w:ind w:left="135"/>
            </w:pPr>
          </w:p>
        </w:tc>
      </w:tr>
      <w:tr w:rsidR="00C837DE" w14:paraId="1E9BB6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E3705B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59FDC6" w14:textId="77777777" w:rsidR="00C837DE" w:rsidRDefault="001E5756">
            <w:pPr>
              <w:spacing w:after="0"/>
              <w:ind w:left="135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Рекурсия. Рекурсивные объекты (фракталы). Рекурсивные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процедуры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стека для организации рекурсивных вызовов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693693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5F6E3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14CAEB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B98499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20925D" w14:textId="77777777" w:rsidR="00C837DE" w:rsidRDefault="00C837DE">
            <w:pPr>
              <w:spacing w:after="0"/>
              <w:ind w:left="135"/>
            </w:pPr>
          </w:p>
        </w:tc>
      </w:tr>
      <w:tr w:rsidR="00C837DE" w14:paraId="778443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BFC496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E59599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"Рекурсивные подпрограммы"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A8BFAA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CD8F43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FDC127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E7B768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73DA24" w14:textId="77777777" w:rsidR="00C837DE" w:rsidRDefault="00C837DE">
            <w:pPr>
              <w:spacing w:after="0"/>
              <w:ind w:left="135"/>
            </w:pPr>
          </w:p>
        </w:tc>
      </w:tr>
      <w:tr w:rsidR="00C837DE" w14:paraId="65143B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2D26C5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3527B5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Модульный принцип построения программ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414A47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CB8BD7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C08F4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46286E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89EB4A" w14:textId="77777777" w:rsidR="00C837DE" w:rsidRDefault="00C837DE">
            <w:pPr>
              <w:spacing w:after="0"/>
              <w:ind w:left="135"/>
            </w:pPr>
          </w:p>
        </w:tc>
      </w:tr>
      <w:tr w:rsidR="00C837DE" w14:paraId="219905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4C6005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0C86FF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Численные методы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A39CAF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BEBA5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FE9FF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4BF888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8A7AE1" w14:textId="77777777" w:rsidR="00C837DE" w:rsidRDefault="00C837DE">
            <w:pPr>
              <w:spacing w:after="0"/>
              <w:ind w:left="135"/>
            </w:pPr>
          </w:p>
        </w:tc>
      </w:tr>
      <w:tr w:rsidR="00C837DE" w14:paraId="074C96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673C94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8BAEF7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«Численное решение уравнений»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C41239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FBDC0A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35427A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4409CE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38E241" w14:textId="77777777" w:rsidR="00C837DE" w:rsidRDefault="00C837DE">
            <w:pPr>
              <w:spacing w:after="0"/>
              <w:ind w:left="135"/>
            </w:pPr>
          </w:p>
        </w:tc>
      </w:tr>
      <w:tr w:rsidR="00C837DE" w14:paraId="36226B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440EBA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F5ADC4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дискретизации в вычислительных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181AE3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CC327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B9857B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428FA3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8D0C6C" w14:textId="77777777" w:rsidR="00C837DE" w:rsidRDefault="00C837DE">
            <w:pPr>
              <w:spacing w:after="0"/>
              <w:ind w:left="135"/>
            </w:pPr>
          </w:p>
        </w:tc>
      </w:tr>
      <w:tr w:rsidR="00C837DE" w14:paraId="1EC48F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839073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498264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«Приближённое вычисление длин кривых и площадей фигур»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1BFE6A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FBD1F1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B1F58D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25E462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B76C5A" w14:textId="77777777" w:rsidR="00C837DE" w:rsidRDefault="00C837DE">
            <w:pPr>
              <w:spacing w:after="0"/>
              <w:ind w:left="135"/>
            </w:pPr>
          </w:p>
        </w:tc>
      </w:tr>
      <w:tr w:rsidR="00C837DE" w14:paraId="3EA019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D4A7D6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37AF28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«Поиск максимума (минимума) функции»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477975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0B54F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C6A0C7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12DC77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A0A9D4" w14:textId="77777777" w:rsidR="00C837DE" w:rsidRDefault="00C837DE">
            <w:pPr>
              <w:spacing w:after="0"/>
              <w:ind w:left="135"/>
            </w:pPr>
          </w:p>
        </w:tc>
      </w:tr>
      <w:tr w:rsidR="00C837DE" w14:paraId="7A0716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081478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060AE6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данных. Алгоритмы обработки символьных строк: подсчёт количества появлений символа в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DCE216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DA393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D2AB6F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0785BC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A250EA" w14:textId="77777777" w:rsidR="00C837DE" w:rsidRDefault="00C837DE">
            <w:pPr>
              <w:spacing w:after="0"/>
              <w:ind w:left="135"/>
            </w:pPr>
          </w:p>
        </w:tc>
      </w:tr>
      <w:tr w:rsidR="00C837DE" w14:paraId="45CBC4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E87980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8A2665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обработки символьных строк: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строки на слова по пробельным символам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EFFD7C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DC3D37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251F2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29E407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1DC2ED" w14:textId="77777777" w:rsidR="00C837DE" w:rsidRDefault="00C837DE">
            <w:pPr>
              <w:spacing w:after="0"/>
              <w:ind w:left="135"/>
            </w:pPr>
          </w:p>
        </w:tc>
      </w:tr>
      <w:tr w:rsidR="00C837DE" w14:paraId="4DE394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3F655B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2026A1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поиск подстроки внутри данной строки; замена найденной подстроки на другую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76CEC5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E74510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516D6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DFB6AF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700102" w14:textId="77777777" w:rsidR="00C837DE" w:rsidRDefault="00C837DE">
            <w:pPr>
              <w:spacing w:after="0"/>
              <w:ind w:left="135"/>
            </w:pPr>
          </w:p>
        </w:tc>
      </w:tr>
      <w:tr w:rsidR="00C837DE" w14:paraId="7A5EA6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CD65BC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C49FB0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"Обработка строк с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функций стандартной библиотеки языка программирования"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2ED3DE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82B69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A317D2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D594C8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B97232" w14:textId="77777777" w:rsidR="00C837DE" w:rsidRDefault="00C837DE">
            <w:pPr>
              <w:spacing w:after="0"/>
              <w:ind w:left="135"/>
            </w:pPr>
          </w:p>
        </w:tc>
      </w:tr>
      <w:tr w:rsidR="00C837DE" w14:paraId="27EFDC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251191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1F99F4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Генерация слов в заданном алфавите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61FAE9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E38B3F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61B81E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E134A3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AD0D9C" w14:textId="77777777" w:rsidR="00C837DE" w:rsidRDefault="00C837DE">
            <w:pPr>
              <w:spacing w:after="0"/>
              <w:ind w:left="135"/>
            </w:pPr>
          </w:p>
        </w:tc>
      </w:tr>
      <w:tr w:rsidR="00C837DE" w14:paraId="6B3613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EE21D6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94E330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Массивы и последовательности чисел. Практическая работа по теме "Заполнение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DC771C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D262B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229FFC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6070A5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CE4B93" w14:textId="77777777" w:rsidR="00C837DE" w:rsidRDefault="00C837DE">
            <w:pPr>
              <w:spacing w:after="0"/>
              <w:ind w:left="135"/>
            </w:pPr>
          </w:p>
        </w:tc>
      </w:tr>
      <w:tr w:rsidR="00C837DE" w14:paraId="050BFE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A57189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0163AC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Обобщённые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характеристики массива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597B3A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D92D53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AC870B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C58C2E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9FC316" w14:textId="77777777" w:rsidR="00C837DE" w:rsidRDefault="00C837DE">
            <w:pPr>
              <w:spacing w:after="0"/>
              <w:ind w:left="135"/>
            </w:pPr>
          </w:p>
        </w:tc>
      </w:tr>
      <w:tr w:rsidR="00C837DE" w14:paraId="163D82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3FC56E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85E60E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поиск заданного значения в массиве. Практическая работа по теме "Линейный поиск заданного значения в массиве"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D75971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8EF9E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16CF14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13097B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5F9E02" w14:textId="77777777" w:rsidR="00C837DE" w:rsidRDefault="00C837DE">
            <w:pPr>
              <w:spacing w:after="0"/>
              <w:ind w:left="135"/>
            </w:pPr>
          </w:p>
        </w:tc>
      </w:tr>
      <w:tr w:rsidR="00C837DE" w14:paraId="18509D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D678E7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E905B7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"Поиск минимального (максимального)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элемента в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числовом массиве"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8D287A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56B8D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FE1F38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007EA2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06FE25" w14:textId="77777777" w:rsidR="00C837DE" w:rsidRDefault="00C837DE">
            <w:pPr>
              <w:spacing w:after="0"/>
              <w:ind w:left="135"/>
            </w:pPr>
          </w:p>
        </w:tc>
      </w:tr>
      <w:tr w:rsidR="00C837DE" w14:paraId="374578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B6D29F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BB1485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одномерного массива. Простые методы сортировки. Практическая работа по теме "Простые методы сортировки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0F2EB4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7F509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434FE1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5C3CEE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9A80A0" w14:textId="77777777" w:rsidR="00C837DE" w:rsidRDefault="00C837DE">
            <w:pPr>
              <w:spacing w:after="0"/>
              <w:ind w:left="135"/>
            </w:pPr>
          </w:p>
        </w:tc>
      </w:tr>
      <w:tr w:rsidR="00C837DE" w14:paraId="34DAA3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223DE1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ACE7C2" w14:textId="77777777" w:rsidR="00C837DE" w:rsidRDefault="001E5756">
            <w:pPr>
              <w:spacing w:after="0"/>
              <w:ind w:left="135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Сортировка слиянием. Быстрая сортировка массива (алгоритм </w:t>
            </w:r>
            <w:r>
              <w:rPr>
                <w:rFonts w:ascii="Times New Roman" w:hAnsi="Times New Roman"/>
                <w:color w:val="000000"/>
                <w:sz w:val="24"/>
              </w:rPr>
              <w:t>QuickSort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"Быстрая сортировка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43E39C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7F7AE3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9A3E89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5E196F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02A758" w14:textId="77777777" w:rsidR="00C837DE" w:rsidRDefault="00C837DE">
            <w:pPr>
              <w:spacing w:after="0"/>
              <w:ind w:left="135"/>
            </w:pPr>
          </w:p>
        </w:tc>
      </w:tr>
      <w:tr w:rsidR="00C837DE" w14:paraId="14738F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C4F87D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7D9D71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поиск в отсортированном массиве. Практическая работа по теме "Двоичный поиск"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0DBD37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208D3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D58312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121418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99AC4C" w14:textId="77777777" w:rsidR="00C837DE" w:rsidRDefault="00C837DE">
            <w:pPr>
              <w:spacing w:after="0"/>
              <w:ind w:left="135"/>
            </w:pPr>
          </w:p>
        </w:tc>
      </w:tr>
      <w:tr w:rsidR="00C837DE" w14:paraId="5955F3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4ECB22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D3989D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Двумерные массивы (матрицы)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92A0E5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332D3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5A370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FEBDAB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BF420F" w14:textId="77777777" w:rsidR="00C837DE" w:rsidRDefault="00C837DE">
            <w:pPr>
              <w:spacing w:after="0"/>
              <w:ind w:left="135"/>
            </w:pPr>
          </w:p>
        </w:tc>
      </w:tr>
      <w:tr w:rsidR="00C837DE" w14:paraId="0E50BB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6C0663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3DF256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обработки матриц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869613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381FA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23582E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FAC8FB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FD3114" w14:textId="77777777" w:rsidR="00C837DE" w:rsidRDefault="00C837DE">
            <w:pPr>
              <w:spacing w:after="0"/>
              <w:ind w:left="135"/>
            </w:pPr>
          </w:p>
        </w:tc>
      </w:tr>
      <w:tr w:rsidR="00C837DE" w14:paraId="32DF36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3D064F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27E775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анализа данных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E7366A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1F6238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07AC6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6EA046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076CA1" w14:textId="77777777" w:rsidR="00C837DE" w:rsidRDefault="00C837DE">
            <w:pPr>
              <w:spacing w:after="0"/>
              <w:ind w:left="135"/>
            </w:pPr>
          </w:p>
        </w:tc>
      </w:tr>
      <w:tr w:rsidR="00C837DE" w14:paraId="0F00F5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2B6694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0AFB27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текстового процессора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51FAA1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08EF3F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CF07E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6FBFE1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20D7BB" w14:textId="77777777" w:rsidR="00C837DE" w:rsidRDefault="00C837DE">
            <w:pPr>
              <w:spacing w:after="0"/>
              <w:ind w:left="135"/>
            </w:pPr>
          </w:p>
        </w:tc>
      </w:tr>
      <w:tr w:rsidR="00C837DE" w14:paraId="5C7CCC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CC992C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1D046C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вёрстка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3FA276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487331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77EEF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17ADEF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787DBE" w14:textId="77777777" w:rsidR="00C837DE" w:rsidRDefault="00C837DE">
            <w:pPr>
              <w:spacing w:after="0"/>
              <w:ind w:left="135"/>
            </w:pPr>
          </w:p>
        </w:tc>
      </w:tr>
      <w:tr w:rsidR="00C837DE" w14:paraId="2FA1A3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C3C1FD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F5DDE8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"Вёрстка документов с математическими формулами"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4EBC56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9C0BC8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7CCEA6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108BB8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CD14BF" w14:textId="77777777" w:rsidR="00C837DE" w:rsidRDefault="00C837DE">
            <w:pPr>
              <w:spacing w:after="0"/>
              <w:ind w:left="135"/>
            </w:pPr>
          </w:p>
        </w:tc>
      </w:tr>
      <w:tr w:rsidR="00C837DE" w14:paraId="6CC0EB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08583A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2DA706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Инструменты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6D77FB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A0BA1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10D3E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9D6DC6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893B9E" w14:textId="77777777" w:rsidR="00C837DE" w:rsidRDefault="00C837DE">
            <w:pPr>
              <w:spacing w:after="0"/>
              <w:ind w:left="135"/>
            </w:pPr>
          </w:p>
        </w:tc>
      </w:tr>
      <w:tr w:rsidR="00C837DE" w14:paraId="634656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156675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085BAA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"Многостраничные документы"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B15556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23902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5DB55A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033CB2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3C744D" w14:textId="77777777" w:rsidR="00C837DE" w:rsidRDefault="00C837DE">
            <w:pPr>
              <w:spacing w:after="0"/>
              <w:ind w:left="135"/>
            </w:pPr>
          </w:p>
        </w:tc>
      </w:tr>
      <w:tr w:rsidR="00C837DE" w14:paraId="77CD3B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6BDD98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20BF59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сервисы. Коллективная работа с документами. Практическая работа по теме "Коллективная работа с документами"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599CD7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E29FF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1FF252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9FE59E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38B038" w14:textId="77777777" w:rsidR="00C837DE" w:rsidRDefault="00C837DE">
            <w:pPr>
              <w:spacing w:after="0"/>
              <w:ind w:left="135"/>
            </w:pPr>
          </w:p>
        </w:tc>
      </w:tr>
      <w:tr w:rsidR="00C837DE" w14:paraId="0F25C8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76FB8C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9CD70A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F288C6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76149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006D53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6ED0C8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4C7B60" w14:textId="77777777" w:rsidR="00C837DE" w:rsidRDefault="00C837DE">
            <w:pPr>
              <w:spacing w:after="0"/>
              <w:ind w:left="135"/>
            </w:pPr>
          </w:p>
        </w:tc>
      </w:tr>
      <w:tr w:rsidR="00C837DE" w14:paraId="4EA802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97F94A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436366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Машинное обучение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491FE4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592D8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3409E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6DB54C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D0E32D" w14:textId="77777777" w:rsidR="00C837DE" w:rsidRDefault="00C837DE">
            <w:pPr>
              <w:spacing w:after="0"/>
              <w:ind w:left="135"/>
            </w:pPr>
          </w:p>
        </w:tc>
      </w:tr>
      <w:tr w:rsidR="00C837DE" w14:paraId="34E91D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75ABF8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53020B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821545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76D787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371941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D0A9D4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101456" w14:textId="77777777" w:rsidR="00C837DE" w:rsidRDefault="00C837DE">
            <w:pPr>
              <w:spacing w:after="0"/>
              <w:ind w:left="135"/>
            </w:pPr>
          </w:p>
        </w:tc>
      </w:tr>
      <w:tr w:rsidR="00C837DE" w14:paraId="2BC6F7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2842C4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96537D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данных с помощью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0DA6AC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BFDA2B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217A9D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69AE75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5674AD" w14:textId="77777777" w:rsidR="00C837DE" w:rsidRDefault="00C837DE">
            <w:pPr>
              <w:spacing w:after="0"/>
              <w:ind w:left="135"/>
            </w:pPr>
          </w:p>
        </w:tc>
      </w:tr>
      <w:tr w:rsidR="00C837DE" w14:paraId="1E8B65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063E04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85D4CE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графиков функций.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"Наглядное представление результатов статистической обработки данных в виде диаграмм средствами редактора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41A2E6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133701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321F77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EE0CF9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745FC9" w14:textId="77777777" w:rsidR="00C837DE" w:rsidRDefault="00C837DE">
            <w:pPr>
              <w:spacing w:after="0"/>
              <w:ind w:left="135"/>
            </w:pPr>
          </w:p>
        </w:tc>
      </w:tr>
      <w:tr w:rsidR="00C837DE" w14:paraId="1A8DD0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CB7EBE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CA32DC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Линии тренда. Практическая работа по теме "Подбор линии тренда,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0E1B16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31C388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26F626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BDE88F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8F827E" w14:textId="77777777" w:rsidR="00C837DE" w:rsidRDefault="00C837DE">
            <w:pPr>
              <w:spacing w:after="0"/>
              <w:ind w:left="135"/>
            </w:pPr>
          </w:p>
        </w:tc>
      </w:tr>
      <w:tr w:rsidR="00C837DE" w14:paraId="33F72A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96B8F2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42099C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Подбор параметра. Практическая работа по теме "Численное решение уравнений с помощью подбора параметра"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777C84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F09B6E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87D61B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2D8920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F256C1" w14:textId="77777777" w:rsidR="00C837DE" w:rsidRDefault="00C837DE">
            <w:pPr>
              <w:spacing w:after="0"/>
              <w:ind w:left="135"/>
            </w:pPr>
          </w:p>
        </w:tc>
      </w:tr>
      <w:tr w:rsidR="00C837DE" w14:paraId="7040E7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363611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C4E299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Оптимизация как поиск наилучшего решения в заданных условиях. Практическая работа по теме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"Решение задач оптимизации с помощью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35D8CE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CB2CC7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81B53F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12FB63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430C6F" w14:textId="77777777" w:rsidR="00C837DE" w:rsidRDefault="00C837DE">
            <w:pPr>
              <w:spacing w:after="0"/>
              <w:ind w:left="135"/>
            </w:pPr>
          </w:p>
        </w:tc>
      </w:tr>
      <w:tr w:rsidR="00C837DE" w14:paraId="5AAE4B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077A09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E15143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F72E57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B97F8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5DE8D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BA1EB7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3920DA" w14:textId="77777777" w:rsidR="00C837DE" w:rsidRDefault="00C837DE">
            <w:pPr>
              <w:spacing w:after="0"/>
              <w:ind w:left="135"/>
            </w:pPr>
          </w:p>
        </w:tc>
      </w:tr>
      <w:tr w:rsidR="00C837DE" w14:paraId="1E5B6A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899A0F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E81A0D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3C2E14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C0886F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3EFBF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5607E0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791D08" w14:textId="77777777" w:rsidR="00C837DE" w:rsidRDefault="00C837DE">
            <w:pPr>
              <w:spacing w:after="0"/>
              <w:ind w:left="135"/>
            </w:pPr>
          </w:p>
        </w:tc>
      </w:tr>
      <w:tr w:rsidR="00C837DE" w14:paraId="4099BD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17BC6C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A45736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B277E3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AE29A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81AACA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81D23D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6B333F" w14:textId="77777777" w:rsidR="00C837DE" w:rsidRDefault="00C837DE">
            <w:pPr>
              <w:spacing w:after="0"/>
              <w:ind w:left="135"/>
            </w:pPr>
          </w:p>
        </w:tc>
      </w:tr>
      <w:tr w:rsidR="00C837DE" w14:paraId="22ADEB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078128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F2DB6E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D90D7C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E7381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5EE53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8BCD7D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5706D5" w14:textId="77777777" w:rsidR="00C837DE" w:rsidRDefault="00C837DE">
            <w:pPr>
              <w:spacing w:after="0"/>
              <w:ind w:left="135"/>
            </w:pPr>
          </w:p>
        </w:tc>
      </w:tr>
      <w:tr w:rsidR="00C837DE" w14:paraId="54D916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3909F4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3F7EC6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EF676B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5F468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211D3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6A3945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23DCC4" w14:textId="77777777" w:rsidR="00C837DE" w:rsidRDefault="00C837DE">
            <w:pPr>
              <w:spacing w:after="0"/>
              <w:ind w:left="135"/>
            </w:pPr>
          </w:p>
        </w:tc>
      </w:tr>
      <w:tr w:rsidR="00C837DE" w14:paraId="0C87CC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49E15F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57C065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7CB616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624A3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C5690F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5C38D3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FCA662" w14:textId="77777777" w:rsidR="00C837DE" w:rsidRDefault="00C837DE">
            <w:pPr>
              <w:spacing w:after="0"/>
              <w:ind w:left="135"/>
            </w:pPr>
          </w:p>
        </w:tc>
      </w:tr>
      <w:tr w:rsidR="00C837DE" w14:paraId="23BE0F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AECF40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51AC1B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446A31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AAA03B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D1EDBF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9A8AF6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D1B949" w14:textId="77777777" w:rsidR="00C837DE" w:rsidRDefault="00C837DE">
            <w:pPr>
              <w:spacing w:after="0"/>
              <w:ind w:left="135"/>
            </w:pPr>
          </w:p>
        </w:tc>
      </w:tr>
      <w:tr w:rsidR="00C837DE" w14:paraId="06D199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530310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A96B43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8492C6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FFA0E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CD8CA0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989882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1FB0E2" w14:textId="77777777" w:rsidR="00C837DE" w:rsidRDefault="00C837DE">
            <w:pPr>
              <w:spacing w:after="0"/>
              <w:ind w:left="135"/>
            </w:pPr>
          </w:p>
        </w:tc>
      </w:tr>
      <w:tr w:rsidR="00C837DE" w14:paraId="491D98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EB73D5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C76FBF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16C328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49CE63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7FABB7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EB8025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9FDE3E" w14:textId="77777777" w:rsidR="00C837DE" w:rsidRDefault="00C837DE">
            <w:pPr>
              <w:spacing w:after="0"/>
              <w:ind w:left="135"/>
            </w:pPr>
          </w:p>
        </w:tc>
      </w:tr>
      <w:tr w:rsidR="00C837DE" w14:paraId="60FD5E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82D8B0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BF82F3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0F61CB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27877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845DC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0DB59D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FD3594" w14:textId="77777777" w:rsidR="00C837DE" w:rsidRDefault="00C837DE">
            <w:pPr>
              <w:spacing w:after="0"/>
              <w:ind w:left="135"/>
            </w:pPr>
          </w:p>
        </w:tc>
      </w:tr>
      <w:tr w:rsidR="00C837DE" w14:paraId="5663FE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130EBB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291E16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73F919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281C63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D5AF7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B88C12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E25859" w14:textId="77777777" w:rsidR="00C837DE" w:rsidRDefault="00C837DE">
            <w:pPr>
              <w:spacing w:after="0"/>
              <w:ind w:left="135"/>
            </w:pPr>
          </w:p>
        </w:tc>
      </w:tr>
      <w:tr w:rsidR="00C837DE" w14:paraId="3ED2F6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2A996E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4D021A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5683EC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0FE4D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CA68AA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1E1ED2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9128B1" w14:textId="77777777" w:rsidR="00C837DE" w:rsidRDefault="00C837DE">
            <w:pPr>
              <w:spacing w:after="0"/>
              <w:ind w:left="135"/>
            </w:pPr>
          </w:p>
        </w:tc>
      </w:tr>
      <w:tr w:rsidR="00C837DE" w14:paraId="71A6CA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3FC64F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A7927A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AB1AA0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2950D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0EB3A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0ED0F4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72FED3" w14:textId="77777777" w:rsidR="00C837DE" w:rsidRDefault="00C837DE">
            <w:pPr>
              <w:spacing w:after="0"/>
              <w:ind w:left="135"/>
            </w:pPr>
          </w:p>
        </w:tc>
      </w:tr>
      <w:tr w:rsidR="00C837DE" w14:paraId="4365BE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C1041C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C763D6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4DF563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CBBF58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78476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58B367" w14:textId="77777777" w:rsidR="00C837DE" w:rsidRDefault="00C837D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E766F6" w14:textId="77777777" w:rsidR="00C837DE" w:rsidRDefault="00C837DE">
            <w:pPr>
              <w:spacing w:after="0"/>
              <w:ind w:left="135"/>
            </w:pPr>
          </w:p>
        </w:tc>
      </w:tr>
      <w:tr w:rsidR="00C837DE" w14:paraId="52654C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4E5F4F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6AB1E1C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AEEBCC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989980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45734F" w14:textId="77777777" w:rsidR="00C837DE" w:rsidRDefault="00C837DE"/>
        </w:tc>
      </w:tr>
    </w:tbl>
    <w:p w14:paraId="13414486" w14:textId="77777777" w:rsidR="00C837DE" w:rsidRDefault="00C837DE">
      <w:pPr>
        <w:sectPr w:rsidR="00C837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EE848C" w14:textId="77777777" w:rsidR="00C837DE" w:rsidRDefault="001E57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607"/>
        <w:gridCol w:w="1200"/>
        <w:gridCol w:w="1841"/>
        <w:gridCol w:w="1910"/>
        <w:gridCol w:w="1347"/>
        <w:gridCol w:w="2221"/>
      </w:tblGrid>
      <w:tr w:rsidR="00C837DE" w14:paraId="05851FEF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5FCDB8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63E409" w14:textId="77777777" w:rsidR="00C837DE" w:rsidRDefault="00C837D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2FFF17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F59FCAF" w14:textId="77777777" w:rsidR="00C837DE" w:rsidRDefault="00C837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3F8B8F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D9B973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5AC5C13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5522F0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D2A2973" w14:textId="77777777" w:rsidR="00C837DE" w:rsidRDefault="00C837DE">
            <w:pPr>
              <w:spacing w:after="0"/>
              <w:ind w:left="135"/>
            </w:pPr>
          </w:p>
        </w:tc>
      </w:tr>
      <w:tr w:rsidR="00C837DE" w14:paraId="6DEE3F7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26D0BD" w14:textId="77777777" w:rsidR="00C837DE" w:rsidRDefault="00C837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22D659" w14:textId="77777777" w:rsidR="00C837DE" w:rsidRDefault="00C837DE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85FF8E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DA9C1B9" w14:textId="77777777" w:rsidR="00C837DE" w:rsidRDefault="00C837DE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79DFEC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2905B8C" w14:textId="77777777" w:rsidR="00C837DE" w:rsidRDefault="00C837DE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14B23E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006F10E" w14:textId="77777777" w:rsidR="00C837DE" w:rsidRDefault="00C837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5A92A8" w14:textId="77777777" w:rsidR="00C837DE" w:rsidRDefault="00C837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B91884" w14:textId="77777777" w:rsidR="00C837DE" w:rsidRDefault="00C837DE"/>
        </w:tc>
      </w:tr>
      <w:tr w:rsidR="00C837DE" w14:paraId="0D00121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069FCF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2DBCB6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информации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AD7D44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AB69C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06BDFA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B31E3A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9B5B08" w14:textId="77777777" w:rsidR="00C837DE" w:rsidRDefault="00C837DE">
            <w:pPr>
              <w:spacing w:after="0"/>
              <w:ind w:left="135"/>
            </w:pPr>
          </w:p>
        </w:tc>
      </w:tr>
      <w:tr w:rsidR="00C837DE" w14:paraId="38BD6AF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C270BE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6BFCF1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сжатия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D3942C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E8481B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2311C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6D83DE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689233" w14:textId="77777777" w:rsidR="00C837DE" w:rsidRDefault="00C837DE">
            <w:pPr>
              <w:spacing w:after="0"/>
              <w:ind w:left="135"/>
            </w:pPr>
          </w:p>
        </w:tc>
      </w:tr>
      <w:tr w:rsidR="00C837DE" w14:paraId="04BAF6C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BE8284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A1DF8B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Хаффмана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0985F4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64ACC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45C8B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317CE0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909543" w14:textId="77777777" w:rsidR="00C837DE" w:rsidRDefault="00C837DE">
            <w:pPr>
              <w:spacing w:after="0"/>
              <w:ind w:left="135"/>
            </w:pPr>
          </w:p>
        </w:tc>
      </w:tr>
      <w:tr w:rsidR="00C837DE" w14:paraId="50AB8D1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9AA037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0128FC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"Сжатие данных с помощью алгоритма Хаффмана"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8E1E90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378468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DF5AA0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A4ABF4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6584FD" w14:textId="77777777" w:rsidR="00C837DE" w:rsidRDefault="00C837DE">
            <w:pPr>
              <w:spacing w:after="0"/>
              <w:ind w:left="135"/>
            </w:pPr>
          </w:p>
        </w:tc>
      </w:tr>
      <w:tr w:rsidR="00C837DE" w14:paraId="0858914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517C02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0F36D6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LZW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B78EFA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FF4E17E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7B5BF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84E21B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E326E9" w14:textId="77777777" w:rsidR="00C837DE" w:rsidRDefault="00C837DE">
            <w:pPr>
              <w:spacing w:after="0"/>
              <w:ind w:left="135"/>
            </w:pPr>
          </w:p>
        </w:tc>
      </w:tr>
      <w:tr w:rsidR="00C837DE" w14:paraId="54A527A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CA72CA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A27DFC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сжатия данных с потерями. Практическая работа по теме "Сжатие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данных с потерями (алгоритмы </w:t>
            </w:r>
            <w:r>
              <w:rPr>
                <w:rFonts w:ascii="Times New Roman" w:hAnsi="Times New Roman"/>
                <w:color w:val="000000"/>
                <w:sz w:val="24"/>
              </w:rPr>
              <w:t>JPEG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3)"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C7F4C8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065407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D2734D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9E13E3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6DA6CF" w14:textId="77777777" w:rsidR="00C837DE" w:rsidRDefault="00C837DE">
            <w:pPr>
              <w:spacing w:after="0"/>
              <w:ind w:left="135"/>
            </w:pPr>
          </w:p>
        </w:tc>
      </w:tr>
      <w:tr w:rsidR="00C837DE" w14:paraId="0C45E64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EEB39D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6D839A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 передачи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5E5E33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50874B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632DFF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E88319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FA52C3" w14:textId="77777777" w:rsidR="00C837DE" w:rsidRDefault="00C837DE">
            <w:pPr>
              <w:spacing w:after="0"/>
              <w:ind w:left="135"/>
            </w:pPr>
          </w:p>
        </w:tc>
      </w:tr>
      <w:tr w:rsidR="00C837DE" w14:paraId="598486F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9FC054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A2397F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Помехоустойчивые коды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849507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5609DB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C4E801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055935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3C4735" w14:textId="77777777" w:rsidR="00C837DE" w:rsidRDefault="00C837DE">
            <w:pPr>
              <w:spacing w:after="0"/>
              <w:ind w:left="135"/>
            </w:pPr>
          </w:p>
        </w:tc>
      </w:tr>
      <w:tr w:rsidR="00C837DE" w14:paraId="035DC51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3A4284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168FCD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"Помехоустойчивые коды"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97A11C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0C8FE7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F97DDE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5E652B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5C1350" w14:textId="77777777" w:rsidR="00C837DE" w:rsidRDefault="00C837DE">
            <w:pPr>
              <w:spacing w:after="0"/>
              <w:ind w:left="135"/>
            </w:pPr>
          </w:p>
        </w:tc>
      </w:tr>
      <w:tr w:rsidR="00C837DE" w14:paraId="21EC1B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5F0C2D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62E7C0" w14:textId="77777777" w:rsidR="00C837DE" w:rsidRDefault="001E5756">
            <w:pPr>
              <w:spacing w:after="0"/>
              <w:ind w:left="135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Системы. Компоненты системы и их взаимодействие.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Системный эффект. Управление как информационный процесс. </w:t>
            </w:r>
            <w:r>
              <w:rPr>
                <w:rFonts w:ascii="Times New Roman" w:hAnsi="Times New Roman"/>
                <w:color w:val="000000"/>
                <w:sz w:val="24"/>
              </w:rPr>
              <w:t>Обратная связь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617C94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F50CB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F57EE1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1152C9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A1A2B7" w14:textId="77777777" w:rsidR="00C837DE" w:rsidRDefault="00C837DE">
            <w:pPr>
              <w:spacing w:after="0"/>
              <w:ind w:left="135"/>
            </w:pPr>
          </w:p>
        </w:tc>
      </w:tr>
      <w:tr w:rsidR="00C837DE" w14:paraId="4851B50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D78483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0382E9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C1FF16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63ABAF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BE375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5E95A5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9FB0E2" w14:textId="77777777" w:rsidR="00C837DE" w:rsidRDefault="00C837DE">
            <w:pPr>
              <w:spacing w:after="0"/>
              <w:ind w:left="135"/>
            </w:pPr>
          </w:p>
        </w:tc>
      </w:tr>
      <w:tr w:rsidR="00C837DE" w14:paraId="7E83891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9BA398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DFB8F6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C79ECC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23A67E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B6F3F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B9E314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4977BE" w14:textId="77777777" w:rsidR="00C837DE" w:rsidRDefault="00C837DE">
            <w:pPr>
              <w:spacing w:after="0"/>
              <w:ind w:left="135"/>
            </w:pPr>
          </w:p>
        </w:tc>
      </w:tr>
      <w:tr w:rsidR="00C837DE" w14:paraId="723E81A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2E313D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239F8A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графов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AC5BAF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46074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927D00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D217AF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E34E44" w14:textId="77777777" w:rsidR="00C837DE" w:rsidRDefault="00C837DE">
            <w:pPr>
              <w:spacing w:after="0"/>
              <w:ind w:left="135"/>
            </w:pPr>
          </w:p>
        </w:tc>
      </w:tr>
      <w:tr w:rsidR="00C837DE" w14:paraId="5D53A60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012402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CF450E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990C3E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777E6A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3984D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A93DBC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B24024" w14:textId="77777777" w:rsidR="00C837DE" w:rsidRDefault="00C837DE">
            <w:pPr>
              <w:spacing w:after="0"/>
              <w:ind w:left="135"/>
            </w:pPr>
          </w:p>
        </w:tc>
      </w:tr>
      <w:tr w:rsidR="00C837DE" w14:paraId="1FD31D9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154B9B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027D2E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теории игр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8941ED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B2F05F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BC4D1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E670BB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7F75B2" w14:textId="77777777" w:rsidR="00C837DE" w:rsidRDefault="00C837DE">
            <w:pPr>
              <w:spacing w:after="0"/>
              <w:ind w:left="135"/>
            </w:pPr>
          </w:p>
        </w:tc>
      </w:tr>
      <w:tr w:rsidR="00C837DE" w14:paraId="20AAAE2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23AB63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72B3E7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теме "Поиск выигрышной стратегии в игре с полной информацией"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6C94F0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9A8F5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79890C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8B4AD5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C28D11" w14:textId="77777777" w:rsidR="00C837DE" w:rsidRDefault="00C837DE">
            <w:pPr>
              <w:spacing w:after="0"/>
              <w:ind w:left="135"/>
            </w:pPr>
          </w:p>
        </w:tc>
      </w:tr>
      <w:tr w:rsidR="00C837DE" w14:paraId="268B8FE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E7D413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BFC8CD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872988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50FDB3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21BE2E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89B1D2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77873B" w14:textId="77777777" w:rsidR="00C837DE" w:rsidRDefault="00C837DE">
            <w:pPr>
              <w:spacing w:after="0"/>
              <w:ind w:left="135"/>
            </w:pPr>
          </w:p>
        </w:tc>
      </w:tr>
      <w:tr w:rsidR="00C837DE" w14:paraId="2A4CB41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1CE7A9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F02E91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"Средства искусственного интеллекта"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3720EF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F72367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15F131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D2EFA4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4056BE" w14:textId="77777777" w:rsidR="00C837DE" w:rsidRDefault="00C837DE">
            <w:pPr>
              <w:spacing w:after="0"/>
              <w:ind w:left="135"/>
            </w:pPr>
          </w:p>
        </w:tc>
      </w:tr>
      <w:tr w:rsidR="00C837DE" w14:paraId="0A10EB2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A5432C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0EDC01" w14:textId="77777777" w:rsidR="00C837DE" w:rsidRDefault="001E5756">
            <w:pPr>
              <w:spacing w:after="0"/>
              <w:ind w:left="135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Формализация понятия алгоритма. Машина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Тьюринга как универсальная модель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Тезис Чёрча—Тьюринга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1AF737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8AE5B3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9AF35F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775A34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CC5CCD" w14:textId="77777777" w:rsidR="00C837DE" w:rsidRDefault="00C837DE">
            <w:pPr>
              <w:spacing w:after="0"/>
              <w:ind w:left="135"/>
            </w:pPr>
          </w:p>
        </w:tc>
      </w:tr>
      <w:tr w:rsidR="00C837DE" w14:paraId="32C81C2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1935D7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3365AD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"Составление простой программы для машины Тьюринга"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D07F41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AEBF8B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F73D04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ECB6AB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288D78" w14:textId="77777777" w:rsidR="00C837DE" w:rsidRDefault="00C837DE">
            <w:pPr>
              <w:spacing w:after="0"/>
              <w:ind w:left="135"/>
            </w:pPr>
          </w:p>
        </w:tc>
      </w:tr>
      <w:tr w:rsidR="00C837DE" w14:paraId="0A08C53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EC9254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B68705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Машина Поста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6690E1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D0B4D8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B6A9A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96FD5B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823A70" w14:textId="77777777" w:rsidR="00C837DE" w:rsidRDefault="00C837DE">
            <w:pPr>
              <w:spacing w:after="0"/>
              <w:ind w:left="135"/>
            </w:pPr>
          </w:p>
        </w:tc>
      </w:tr>
      <w:tr w:rsidR="00C837DE" w14:paraId="6AB1623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8373E1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01337E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Нормальные алгорифмы Маркова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211774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8D9D3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D48220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90BBDF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844756" w14:textId="77777777" w:rsidR="00C837DE" w:rsidRDefault="00C837DE">
            <w:pPr>
              <w:spacing w:after="0"/>
              <w:ind w:left="135"/>
            </w:pPr>
          </w:p>
        </w:tc>
      </w:tr>
      <w:tr w:rsidR="00C837DE" w14:paraId="1D8EC1C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12C09D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740395" w14:textId="77777777" w:rsidR="00C837DE" w:rsidRDefault="001E5756">
            <w:pPr>
              <w:spacing w:after="0"/>
              <w:ind w:left="135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Алгоритмически неразрешимые задачи. Задача останова. </w:t>
            </w:r>
            <w:r>
              <w:rPr>
                <w:rFonts w:ascii="Times New Roman" w:hAnsi="Times New Roman"/>
                <w:color w:val="000000"/>
                <w:sz w:val="24"/>
              </w:rPr>
              <w:t>Невозможность автоматической отладки программ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BA159D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DC0181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3260B3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B4544B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12B3F6" w14:textId="77777777" w:rsidR="00C837DE" w:rsidRDefault="00C837DE">
            <w:pPr>
              <w:spacing w:after="0"/>
              <w:ind w:left="135"/>
            </w:pPr>
          </w:p>
        </w:tc>
      </w:tr>
      <w:tr w:rsidR="00C837DE" w14:paraId="1225320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ADC2B9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13E03E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Сложность вычислений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8E645E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AD4CAE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63839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BBB2D6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C88F0F" w14:textId="77777777" w:rsidR="00C837DE" w:rsidRDefault="00C837DE">
            <w:pPr>
              <w:spacing w:after="0"/>
              <w:ind w:left="135"/>
            </w:pPr>
          </w:p>
        </w:tc>
      </w:tr>
      <w:tr w:rsidR="00C837DE" w14:paraId="176406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FE0373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D72DBE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Поиск простых чисел в заданном диапазоне с помощью алгоритма «решето Эратосфена»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029922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B96F4B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EF3DBB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1FEC39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B636E1" w14:textId="77777777" w:rsidR="00C837DE" w:rsidRDefault="00C837DE">
            <w:pPr>
              <w:spacing w:after="0"/>
              <w:ind w:left="135"/>
            </w:pPr>
          </w:p>
        </w:tc>
      </w:tr>
      <w:tr w:rsidR="00C837DE" w14:paraId="320287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499A15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A904A6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простых чисел в заданном диапазоне"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24393C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B47FF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9E50BE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8C6855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8B6084" w14:textId="77777777" w:rsidR="00C837DE" w:rsidRDefault="00C837DE">
            <w:pPr>
              <w:spacing w:after="0"/>
              <w:ind w:left="135"/>
            </w:pPr>
          </w:p>
        </w:tc>
      </w:tr>
      <w:tr w:rsidR="00C837DE" w14:paraId="56EBFFE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11B0B8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B55A10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Многоразрядные целые числа, задачи длинной арифметики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B4CDBC6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980B1B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EECBEB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11F0A7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4A214B" w14:textId="77777777" w:rsidR="00C837DE" w:rsidRDefault="00C837DE">
            <w:pPr>
              <w:spacing w:after="0"/>
              <w:ind w:left="135"/>
            </w:pPr>
          </w:p>
        </w:tc>
      </w:tr>
      <w:tr w:rsidR="00C837DE" w14:paraId="557E7EA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C62474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714B8E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"Реализация вычислений с многоразрядными числами"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6C897D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E3406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2A678A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D2F4D9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07E8E6" w14:textId="77777777" w:rsidR="00C837DE" w:rsidRDefault="00C837DE">
            <w:pPr>
              <w:spacing w:after="0"/>
              <w:ind w:left="135"/>
            </w:pPr>
          </w:p>
        </w:tc>
      </w:tr>
      <w:tr w:rsidR="00C837DE" w14:paraId="0E88E95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CD5788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A3E336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504A2F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3AD66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40D60E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60DBC8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DC7BDE" w14:textId="77777777" w:rsidR="00C837DE" w:rsidRDefault="00C837DE">
            <w:pPr>
              <w:spacing w:after="0"/>
              <w:ind w:left="135"/>
            </w:pPr>
          </w:p>
        </w:tc>
      </w:tr>
      <w:tr w:rsidR="00C837DE" w14:paraId="44FDD17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6D560C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8AEC37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алфавитно-частотного словаря для заданного текста"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94DC5C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D6A238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1A0E4A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A325D1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EEA35D" w14:textId="77777777" w:rsidR="00C837DE" w:rsidRDefault="00C837DE">
            <w:pPr>
              <w:spacing w:after="0"/>
              <w:ind w:left="135"/>
            </w:pPr>
          </w:p>
        </w:tc>
      </w:tr>
      <w:tr w:rsidR="00C837DE" w14:paraId="5DAF8A3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5ABD24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16FD46" w14:textId="77777777" w:rsidR="00C837DE" w:rsidRDefault="001E5756">
            <w:pPr>
              <w:spacing w:after="0"/>
              <w:ind w:left="135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текста на естественном языке. Выделение последовательностей по шаблону. Регулярные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Частотный анализ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FF2F30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C2063A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75A4FA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46F6B8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73B9E6" w14:textId="77777777" w:rsidR="00C837DE" w:rsidRDefault="00C837DE">
            <w:pPr>
              <w:spacing w:after="0"/>
              <w:ind w:left="135"/>
            </w:pPr>
          </w:p>
        </w:tc>
      </w:tr>
      <w:tr w:rsidR="00C837DE" w14:paraId="480AEA0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563BC5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3FBB9A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текста на естественном языке"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0CBDE9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DE91FA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92E0E2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CA3FBA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FBA58C" w14:textId="77777777" w:rsidR="00C837DE" w:rsidRDefault="00C837DE">
            <w:pPr>
              <w:spacing w:after="0"/>
              <w:ind w:left="135"/>
            </w:pPr>
          </w:p>
        </w:tc>
      </w:tr>
      <w:tr w:rsidR="00C837DE" w14:paraId="63E03DC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C156F9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328A63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Стеки. Анализ правильности скобочного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F3E270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42C0C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EB3157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D0D1A2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073DF2" w14:textId="77777777" w:rsidR="00C837DE" w:rsidRDefault="00C837DE">
            <w:pPr>
              <w:spacing w:after="0"/>
              <w:ind w:left="135"/>
            </w:pPr>
          </w:p>
        </w:tc>
      </w:tr>
      <w:tr w:rsidR="00C837DE" w14:paraId="065764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AE3B4E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25F488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арифметического выражения, записанного в постфиксной форме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22CD09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20C4F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31D4E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2C1AE90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527B77" w14:textId="77777777" w:rsidR="00C837DE" w:rsidRDefault="00C837DE">
            <w:pPr>
              <w:spacing w:after="0"/>
              <w:ind w:left="135"/>
            </w:pPr>
          </w:p>
        </w:tc>
      </w:tr>
      <w:tr w:rsidR="00C837DE" w14:paraId="13BB96B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A6B6DE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C2428E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арифметического выражения, записанного в постфиксной форме"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802E9B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88D52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667276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4220B6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EDCC18" w14:textId="77777777" w:rsidR="00C837DE" w:rsidRDefault="00C837DE">
            <w:pPr>
              <w:spacing w:after="0"/>
              <w:ind w:left="135"/>
            </w:pPr>
          </w:p>
        </w:tc>
      </w:tr>
      <w:tr w:rsidR="00C837DE" w14:paraId="578CEC5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922787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03243B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Очереди. Использование очереди для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временного хранения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91E27E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AAEDAB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6C7031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18F50B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7DA0C0" w14:textId="77777777" w:rsidR="00C837DE" w:rsidRDefault="00C837DE">
            <w:pPr>
              <w:spacing w:after="0"/>
              <w:ind w:left="135"/>
            </w:pPr>
          </w:p>
        </w:tc>
      </w:tr>
      <w:tr w:rsidR="00C837DE" w14:paraId="74598FC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52E852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A76629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"Использование очереди"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06FA9A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C8B94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783EF2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138A33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A9C0E2" w14:textId="77777777" w:rsidR="00C837DE" w:rsidRDefault="00C837DE">
            <w:pPr>
              <w:spacing w:after="0"/>
              <w:ind w:left="135"/>
            </w:pPr>
          </w:p>
        </w:tc>
      </w:tr>
      <w:tr w:rsidR="00C837DE" w14:paraId="02D84BA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ED412C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EA0F45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Деревья. Реализация дерева с помощью ссылочных структур. Двоичные (бинарные) деревья. Построение дерева для заданного арифметического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58C58D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9F72E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073EEF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065A2C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BE33DC" w14:textId="77777777" w:rsidR="00C837DE" w:rsidRDefault="00C837DE">
            <w:pPr>
              <w:spacing w:after="0"/>
              <w:ind w:left="135"/>
            </w:pPr>
          </w:p>
        </w:tc>
      </w:tr>
      <w:tr w:rsidR="00C837DE" w14:paraId="6A3D54A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DAF925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94D21D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деревьев для вычисления арифметических выражений"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4D92ED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0A799F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E89569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B8D662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051D2F" w14:textId="77777777" w:rsidR="00C837DE" w:rsidRDefault="00C837DE">
            <w:pPr>
              <w:spacing w:after="0"/>
              <w:ind w:left="135"/>
            </w:pPr>
          </w:p>
        </w:tc>
      </w:tr>
      <w:tr w:rsidR="00C837DE" w14:paraId="01FE00F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E5C743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1A3673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A79CD7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38AD6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60922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D46859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B3C0F2" w14:textId="77777777" w:rsidR="00C837DE" w:rsidRDefault="00C837DE">
            <w:pPr>
              <w:spacing w:after="0"/>
              <w:ind w:left="135"/>
            </w:pPr>
          </w:p>
        </w:tc>
      </w:tr>
      <w:tr w:rsidR="00C837DE" w14:paraId="017462D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780A01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248F07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Рекурсивные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обхода дерева. Использование стека и очереди для обхода дерева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8FAEAB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2C840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D11047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16A781E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8EE859" w14:textId="77777777" w:rsidR="00C837DE" w:rsidRDefault="00C837DE">
            <w:pPr>
              <w:spacing w:after="0"/>
              <w:ind w:left="135"/>
            </w:pPr>
          </w:p>
        </w:tc>
      </w:tr>
      <w:tr w:rsidR="00C837DE" w14:paraId="5EADA06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FFC683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6F8095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на графах. Построение минимального остовного дерева взвешенного связного неориентированного графа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A4B622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EC26A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9452A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34878B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40D162" w14:textId="77777777" w:rsidR="00C837DE" w:rsidRDefault="00C837DE">
            <w:pPr>
              <w:spacing w:after="0"/>
              <w:ind w:left="135"/>
            </w:pPr>
          </w:p>
        </w:tc>
      </w:tr>
      <w:tr w:rsidR="00C837DE" w14:paraId="47A6B50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EF5660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D17B3E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Обход графа в глубину. Обход графа в ширину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71AF3F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5CE6CA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0ECA97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7F02AE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96C8EB" w14:textId="77777777" w:rsidR="00C837DE" w:rsidRDefault="00C837DE">
            <w:pPr>
              <w:spacing w:after="0"/>
              <w:ind w:left="135"/>
            </w:pPr>
          </w:p>
        </w:tc>
      </w:tr>
      <w:tr w:rsidR="00C837DE" w14:paraId="46EADAF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7B2588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5BAC65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различных путей между вершинами ориентированного ациклического графа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F17E4C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872120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0E714F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1DD5BD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9D9F08" w14:textId="77777777" w:rsidR="00C837DE" w:rsidRDefault="00C837DE">
            <w:pPr>
              <w:spacing w:after="0"/>
              <w:ind w:left="135"/>
            </w:pPr>
          </w:p>
        </w:tc>
      </w:tr>
      <w:tr w:rsidR="00C837DE" w14:paraId="12E5E62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DFD0BC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57984F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Дейкстры.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7AEAA3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88442F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AC982B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565BF8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133BB2" w14:textId="77777777" w:rsidR="00C837DE" w:rsidRDefault="00C837DE">
            <w:pPr>
              <w:spacing w:after="0"/>
              <w:ind w:left="135"/>
            </w:pPr>
          </w:p>
        </w:tc>
      </w:tr>
      <w:tr w:rsidR="00C837DE" w14:paraId="4E43FDF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BAE20D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7EC092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"Вычисление длины кратчайшего пути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вершинами графа (алгоритм Дейкстры)"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AE958E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AC2D5F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55659C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27F22E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82A6C1" w14:textId="77777777" w:rsidR="00C837DE" w:rsidRDefault="00C837DE">
            <w:pPr>
              <w:spacing w:after="0"/>
              <w:ind w:left="135"/>
            </w:pPr>
          </w:p>
        </w:tc>
      </w:tr>
      <w:tr w:rsidR="00C837DE" w14:paraId="37D5E56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740F35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78297C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Флойда—Уоршалла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DC73F5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5945D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D9EA2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F9B7B4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09823A" w14:textId="77777777" w:rsidR="00C837DE" w:rsidRDefault="00C837DE">
            <w:pPr>
              <w:spacing w:after="0"/>
              <w:ind w:left="135"/>
            </w:pPr>
          </w:p>
        </w:tc>
      </w:tr>
      <w:tr w:rsidR="00C837DE" w14:paraId="2E2E74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CF7844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45913B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вычисление рекурсивных функций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E17E0B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AD3E4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3AA17A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5198F1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65244C" w14:textId="77777777" w:rsidR="00C837DE" w:rsidRDefault="00C837DE">
            <w:pPr>
              <w:spacing w:after="0"/>
              <w:ind w:left="135"/>
            </w:pPr>
          </w:p>
        </w:tc>
      </w:tr>
      <w:tr w:rsidR="00C837DE" w14:paraId="5BE3A2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2A5E92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7AEA8B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"Вычисление рекурсивных функций с помощью динамического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84B8BA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AF966E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2AD227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CCF3FD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B9183C" w14:textId="77777777" w:rsidR="00C837DE" w:rsidRDefault="00C837DE">
            <w:pPr>
              <w:spacing w:after="0"/>
              <w:ind w:left="135"/>
            </w:pPr>
          </w:p>
        </w:tc>
      </w:tr>
      <w:tr w:rsidR="00C837DE" w14:paraId="67A659F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D031F1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18D5D9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подсчёт количества вариантов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D0C3DF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F6F3EA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F830C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74E550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8E1AC8" w14:textId="77777777" w:rsidR="00C837DE" w:rsidRDefault="00C837DE">
            <w:pPr>
              <w:spacing w:after="0"/>
              <w:ind w:left="135"/>
            </w:pPr>
          </w:p>
        </w:tc>
      </w:tr>
      <w:tr w:rsidR="00C837DE" w14:paraId="0F9F7FE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D788D7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A98DF4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"Подсчёт количества вариантов с помощью динамического программирования"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B78835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F1266E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5C273F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5A7B32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3508CD" w14:textId="77777777" w:rsidR="00C837DE" w:rsidRDefault="00C837DE">
            <w:pPr>
              <w:spacing w:after="0"/>
              <w:ind w:left="135"/>
            </w:pPr>
          </w:p>
        </w:tc>
      </w:tr>
      <w:tr w:rsidR="00C837DE" w14:paraId="0CBF2EB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FBB708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A9AB7C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задачи оптимизации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249E5F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DC72C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2B6AE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B1AFB0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AD9F25" w14:textId="77777777" w:rsidR="00C837DE" w:rsidRDefault="00C837DE">
            <w:pPr>
              <w:spacing w:after="0"/>
              <w:ind w:left="135"/>
            </w:pPr>
          </w:p>
        </w:tc>
      </w:tr>
      <w:tr w:rsidR="00C837DE" w14:paraId="31BEBB0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7058B5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07E800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парадигмах программирования. Обзор языков 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5C3672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A1835E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39595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25D858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E96B1B" w14:textId="77777777" w:rsidR="00C837DE" w:rsidRDefault="00C837DE">
            <w:pPr>
              <w:spacing w:after="0"/>
              <w:ind w:left="135"/>
            </w:pPr>
          </w:p>
        </w:tc>
      </w:tr>
      <w:tr w:rsidR="00C837DE" w14:paraId="3E99DDA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1AF687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708F35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объектно-ориентированном программировании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32A8F7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88D4D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5AE08E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6558E3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0FEA3C" w14:textId="77777777" w:rsidR="00C837DE" w:rsidRDefault="00C837DE">
            <w:pPr>
              <w:spacing w:after="0"/>
              <w:ind w:left="135"/>
            </w:pPr>
          </w:p>
        </w:tc>
      </w:tr>
      <w:tr w:rsidR="00C837DE" w14:paraId="29FDF53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DA4CE8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C51AF3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и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классы. Свойства и методы объектов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A7BEBB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4CFFB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FA41EE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C02160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CD3884" w14:textId="77777777" w:rsidR="00C837DE" w:rsidRDefault="00C837DE">
            <w:pPr>
              <w:spacing w:after="0"/>
              <w:ind w:left="135"/>
            </w:pPr>
          </w:p>
        </w:tc>
      </w:tr>
      <w:tr w:rsidR="00C837DE" w14:paraId="3FF8636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B55A4F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5650EE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Объектно-ориентированный анализ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6B9833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BA98E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8958A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1A93A6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9F1BC0" w14:textId="77777777" w:rsidR="00C837DE" w:rsidRDefault="00C837DE">
            <w:pPr>
              <w:spacing w:after="0"/>
              <w:ind w:left="135"/>
            </w:pPr>
          </w:p>
        </w:tc>
      </w:tr>
      <w:tr w:rsidR="00C837DE" w14:paraId="5A9D99E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0B1BCC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363AB9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"Использование готовых классов в программе"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77AE55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67FEFF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AE49E3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556DB7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5F0707" w14:textId="77777777" w:rsidR="00C837DE" w:rsidRDefault="00C837DE">
            <w:pPr>
              <w:spacing w:after="0"/>
              <w:ind w:left="135"/>
            </w:pPr>
          </w:p>
        </w:tc>
      </w:tr>
      <w:tr w:rsidR="00C837DE" w14:paraId="1C5C61C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26A84E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13B3AB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программ на основе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объектно-ориентированного подхода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E0805D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A9301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A61CE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AF6ECA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39ED95" w14:textId="77777777" w:rsidR="00C837DE" w:rsidRDefault="00C837DE">
            <w:pPr>
              <w:spacing w:after="0"/>
              <w:ind w:left="135"/>
            </w:pPr>
          </w:p>
        </w:tc>
      </w:tr>
      <w:tr w:rsidR="00C837DE" w14:paraId="3125AEF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207B8B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305252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"Разработка простой программы с использованием классов"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D2F0ED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718578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1A3079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C270AA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691A60" w14:textId="77777777" w:rsidR="00C837DE" w:rsidRDefault="00C837DE">
            <w:pPr>
              <w:spacing w:after="0"/>
              <w:ind w:left="135"/>
            </w:pPr>
          </w:p>
        </w:tc>
      </w:tr>
      <w:tr w:rsidR="00C837DE" w14:paraId="587E964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B513C5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C4133A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Инкапсуляция. Практическая работа по теме "Разработка класса, использующего инкапсуляцию"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228DC8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A61948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24C104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0D7279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ED5265" w14:textId="77777777" w:rsidR="00C837DE" w:rsidRDefault="00C837DE">
            <w:pPr>
              <w:spacing w:after="0"/>
              <w:ind w:left="135"/>
            </w:pPr>
          </w:p>
        </w:tc>
      </w:tr>
      <w:tr w:rsidR="00C837DE" w14:paraId="40DE4A2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57F45E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467411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Наследование. Полиморфизм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DF99AD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17521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B5512A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F7880F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2B6C15" w14:textId="77777777" w:rsidR="00C837DE" w:rsidRDefault="00C837DE">
            <w:pPr>
              <w:spacing w:after="0"/>
              <w:ind w:left="135"/>
            </w:pPr>
          </w:p>
        </w:tc>
      </w:tr>
      <w:tr w:rsidR="00C837DE" w14:paraId="6B416B8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CFA2FF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ACC888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иерархии классов"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95F693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21584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4413FF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C0220A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E69727" w14:textId="77777777" w:rsidR="00C837DE" w:rsidRDefault="00C837DE">
            <w:pPr>
              <w:spacing w:after="0"/>
              <w:ind w:left="135"/>
            </w:pPr>
          </w:p>
        </w:tc>
      </w:tr>
      <w:tr w:rsidR="00C837DE" w14:paraId="65CFA33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C67135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F1D865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Среды быстрой разработки программ. Проектирование интерфейса пользователя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0761E0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429748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B274E1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3ABFC4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DBAED9" w14:textId="77777777" w:rsidR="00C837DE" w:rsidRDefault="00C837DE">
            <w:pPr>
              <w:spacing w:after="0"/>
              <w:ind w:left="135"/>
            </w:pPr>
          </w:p>
        </w:tc>
      </w:tr>
      <w:tr w:rsidR="00C837DE" w14:paraId="604A364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B50324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466294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интерфейса пользователя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40B431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4D68E8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BE737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602DEA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CE3EC1" w14:textId="77777777" w:rsidR="00C837DE" w:rsidRDefault="00C837DE">
            <w:pPr>
              <w:spacing w:after="0"/>
              <w:ind w:left="135"/>
            </w:pPr>
          </w:p>
        </w:tc>
      </w:tr>
      <w:tr w:rsidR="00C837DE" w14:paraId="39B16CB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11E6B1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CBE00E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готовых управляемых элементов для построения интерфейса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5F4511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E957B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D61C2E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040CB7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68B9EC" w14:textId="77777777" w:rsidR="00C837DE" w:rsidRDefault="00C837DE">
            <w:pPr>
              <w:spacing w:after="0"/>
              <w:ind w:left="135"/>
            </w:pPr>
          </w:p>
        </w:tc>
      </w:tr>
      <w:tr w:rsidR="00C837DE" w14:paraId="2A5D30C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A4D4D0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852712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программы с графическим интерфейсом"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38D2E0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FEC67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0FF2FC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E972C7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E53634" w14:textId="77777777" w:rsidR="00C837DE" w:rsidRDefault="00C837DE">
            <w:pPr>
              <w:spacing w:after="0"/>
              <w:ind w:left="135"/>
            </w:pPr>
          </w:p>
        </w:tc>
      </w:tr>
      <w:tr w:rsidR="00C837DE" w14:paraId="386F42C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23F0A5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D3BAF1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второго языка 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B77097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671DCF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EF6D9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4BCFBC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6D3AA2" w14:textId="77777777" w:rsidR="00C837DE" w:rsidRDefault="00C837DE">
            <w:pPr>
              <w:spacing w:after="0"/>
              <w:ind w:left="135"/>
            </w:pPr>
          </w:p>
        </w:tc>
      </w:tr>
      <w:tr w:rsidR="00C837DE" w14:paraId="434CFC4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62862B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C1F557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Изучение второго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EDDCA7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36C88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B80FC0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412CBD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5E2F65" w14:textId="77777777" w:rsidR="00C837DE" w:rsidRDefault="00C837DE">
            <w:pPr>
              <w:spacing w:after="0"/>
              <w:ind w:left="135"/>
            </w:pPr>
          </w:p>
        </w:tc>
      </w:tr>
      <w:tr w:rsidR="00C837DE" w14:paraId="2FA196E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76E750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94D8C2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Этапы компьютерно-математического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моделирования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4C4525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057EE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E20AF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CB24D5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50D253" w14:textId="77777777" w:rsidR="00C837DE" w:rsidRDefault="00C837DE">
            <w:pPr>
              <w:spacing w:after="0"/>
              <w:ind w:left="135"/>
            </w:pPr>
          </w:p>
        </w:tc>
      </w:tr>
      <w:tr w:rsidR="00C837DE" w14:paraId="22FC294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2763E6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30670A" w14:textId="77777777" w:rsidR="00C837DE" w:rsidRDefault="001E5756">
            <w:pPr>
              <w:spacing w:after="0"/>
              <w:ind w:left="135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Дискретизация при математическом моделировании непрерывных процессов. </w:t>
            </w:r>
            <w:r>
              <w:rPr>
                <w:rFonts w:ascii="Times New Roman" w:hAnsi="Times New Roman"/>
                <w:color w:val="000000"/>
                <w:sz w:val="24"/>
              </w:rPr>
              <w:t>Моделирование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EDC778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0A227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D8B081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F82213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400B3E" w14:textId="77777777" w:rsidR="00C837DE" w:rsidRDefault="00C837DE">
            <w:pPr>
              <w:spacing w:after="0"/>
              <w:ind w:left="135"/>
            </w:pPr>
          </w:p>
        </w:tc>
      </w:tr>
      <w:tr w:rsidR="00C837DE" w14:paraId="419B4B1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C88E3E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05A742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"Моделирование движения"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EE5470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2A0EC7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85A3B5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E65887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DF3259" w14:textId="77777777" w:rsidR="00C837DE" w:rsidRDefault="00C837DE">
            <w:pPr>
              <w:spacing w:after="0"/>
              <w:ind w:left="135"/>
            </w:pPr>
          </w:p>
        </w:tc>
      </w:tr>
      <w:tr w:rsidR="00C837DE" w14:paraId="3F7596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9D55A6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EBB166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биологических систем. Практическая работа по теме "Моделирование биологических систем"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0165B4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A78773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04378B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D3B793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364157" w14:textId="77777777" w:rsidR="00C837DE" w:rsidRDefault="00C837DE">
            <w:pPr>
              <w:spacing w:after="0"/>
              <w:ind w:left="135"/>
            </w:pPr>
          </w:p>
        </w:tc>
      </w:tr>
      <w:tr w:rsidR="00C837DE" w14:paraId="1C5C704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2040CF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630004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Математические модели в экономике. Вычислительные эксперименты с моделями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0489D8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290EF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30F2D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E16119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56D600" w14:textId="77777777" w:rsidR="00C837DE" w:rsidRDefault="00C837DE">
            <w:pPr>
              <w:spacing w:after="0"/>
              <w:ind w:left="135"/>
            </w:pPr>
          </w:p>
        </w:tc>
      </w:tr>
      <w:tr w:rsidR="00C837DE" w14:paraId="5A534D8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4C2910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D0196B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Вероятностные модели.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"Имитационное моделирование с помощью метода Монте-Карло"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6BBFBE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A7936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CE8374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95B310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032FF4" w14:textId="77777777" w:rsidR="00C837DE" w:rsidRDefault="00C837DE">
            <w:pPr>
              <w:spacing w:after="0"/>
              <w:ind w:left="135"/>
            </w:pPr>
          </w:p>
        </w:tc>
      </w:tr>
      <w:tr w:rsidR="00C837DE" w14:paraId="4AF0F82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D1FC20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C2276D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Компьютерное моделирование систем управления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6F453B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BFD0F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C02FC1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F4D667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D21EB5" w14:textId="77777777" w:rsidR="00C837DE" w:rsidRDefault="00C837DE">
            <w:pPr>
              <w:spacing w:after="0"/>
              <w:ind w:left="135"/>
            </w:pPr>
          </w:p>
        </w:tc>
      </w:tr>
      <w:tr w:rsidR="00C837DE" w14:paraId="2710F09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6D7179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A6FF5C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результатов эксперимента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9F1C14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04F2D3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E44E08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9290C1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C7FBBB" w14:textId="77777777" w:rsidR="00C837DE" w:rsidRDefault="00C837DE">
            <w:pPr>
              <w:spacing w:after="0"/>
              <w:ind w:left="135"/>
            </w:pPr>
          </w:p>
        </w:tc>
      </w:tr>
      <w:tr w:rsidR="00C837DE" w14:paraId="26D45E6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EA27B8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02A265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1CF3C1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BFFEA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98B703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B1DB57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3845A3" w14:textId="77777777" w:rsidR="00C837DE" w:rsidRDefault="00C837DE">
            <w:pPr>
              <w:spacing w:after="0"/>
              <w:ind w:left="135"/>
            </w:pPr>
          </w:p>
        </w:tc>
      </w:tr>
      <w:tr w:rsidR="00C837DE" w14:paraId="6998420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3737C4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632E93" w14:textId="77777777" w:rsidR="00C837DE" w:rsidRDefault="001E5756">
            <w:pPr>
              <w:spacing w:after="0"/>
              <w:ind w:left="135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Поиск, сортировка и фильтрация данных. Запросы на выборку данных. Запросы с параметрами. </w:t>
            </w:r>
            <w:r>
              <w:rPr>
                <w:rFonts w:ascii="Times New Roman" w:hAnsi="Times New Roman"/>
                <w:color w:val="000000"/>
                <w:sz w:val="24"/>
              </w:rPr>
              <w:t>Вычисляемые поля в запросах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FE851C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45567E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13F90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44CEBE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BC2305" w14:textId="77777777" w:rsidR="00C837DE" w:rsidRDefault="00C837DE">
            <w:pPr>
              <w:spacing w:after="0"/>
              <w:ind w:left="135"/>
            </w:pPr>
          </w:p>
        </w:tc>
      </w:tr>
      <w:tr w:rsidR="00C837DE" w14:paraId="2E88338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2A87ED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AD401A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"Работа с готовой базой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80F758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9DB2E7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E509C8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B50A88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61EB2F" w14:textId="77777777" w:rsidR="00C837DE" w:rsidRDefault="00C837DE">
            <w:pPr>
              <w:spacing w:after="0"/>
              <w:ind w:left="135"/>
            </w:pPr>
          </w:p>
        </w:tc>
      </w:tr>
      <w:tr w:rsidR="00C837DE" w14:paraId="45EC54D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2CB601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4F0B8B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Многотабличные базы данных. Типы связей между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таблицами. Внешний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ключ. Целостность базы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7AC2C4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8EA8EE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F37021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216845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AA0770" w14:textId="77777777" w:rsidR="00C837DE" w:rsidRDefault="00C837DE">
            <w:pPr>
              <w:spacing w:after="0"/>
              <w:ind w:left="135"/>
            </w:pPr>
          </w:p>
        </w:tc>
      </w:tr>
      <w:tr w:rsidR="00C837DE" w14:paraId="3FB5FC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8081D2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011F77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многотабличной базы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2111B0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B077A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EA74DE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923B99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0512FB" w14:textId="77777777" w:rsidR="00C837DE" w:rsidRDefault="00C837DE">
            <w:pPr>
              <w:spacing w:after="0"/>
              <w:ind w:left="135"/>
            </w:pPr>
          </w:p>
        </w:tc>
      </w:tr>
      <w:tr w:rsidR="00C837DE" w14:paraId="5D813A8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945D63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CF7BCD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Запросы к многотабличным базам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CD4357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9D083E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520FB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3277A3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2487F9" w14:textId="77777777" w:rsidR="00C837DE" w:rsidRDefault="00C837DE">
            <w:pPr>
              <w:spacing w:after="0"/>
              <w:ind w:left="135"/>
            </w:pPr>
          </w:p>
        </w:tc>
      </w:tr>
      <w:tr w:rsidR="00C837DE" w14:paraId="29648F4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AFAD3B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9575E5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"Запросы к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многотабличной базе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D89446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BD4993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BC67E4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EA675A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8BB326" w14:textId="77777777" w:rsidR="00C837DE" w:rsidRDefault="00C837DE">
            <w:pPr>
              <w:spacing w:after="0"/>
              <w:ind w:left="135"/>
            </w:pPr>
          </w:p>
        </w:tc>
      </w:tr>
      <w:tr w:rsidR="00C837DE" w14:paraId="000ED15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D93B70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C9E458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управления данными SQL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49E7B3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4A8EC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5520F8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DEA368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2FBA66" w14:textId="77777777" w:rsidR="00C837DE" w:rsidRDefault="00C837DE">
            <w:pPr>
              <w:spacing w:after="0"/>
              <w:ind w:left="135"/>
            </w:pPr>
          </w:p>
        </w:tc>
      </w:tr>
      <w:tr w:rsidR="00C837DE" w14:paraId="21216C9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82D5B8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4DD420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"Управление данными с помощью языка </w:t>
            </w:r>
            <w:r>
              <w:rPr>
                <w:rFonts w:ascii="Times New Roman" w:hAnsi="Times New Roman"/>
                <w:color w:val="000000"/>
                <w:sz w:val="24"/>
              </w:rPr>
              <w:t>SQL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CFC6C4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08F95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52318F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440235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157B21" w14:textId="77777777" w:rsidR="00C837DE" w:rsidRDefault="00C837DE">
            <w:pPr>
              <w:spacing w:after="0"/>
              <w:ind w:left="135"/>
            </w:pPr>
          </w:p>
        </w:tc>
      </w:tr>
      <w:tr w:rsidR="00C837DE" w14:paraId="4719453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4FC143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B5EA1B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Нереляционные базы данных. Экспертные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E2BB37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E3509AB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C0BE83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5975D2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099EAD" w14:textId="77777777" w:rsidR="00C837DE" w:rsidRDefault="00C837DE">
            <w:pPr>
              <w:spacing w:after="0"/>
              <w:ind w:left="135"/>
            </w:pPr>
          </w:p>
        </w:tc>
      </w:tr>
      <w:tr w:rsidR="00C837DE" w14:paraId="708D40D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802379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DD950C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Интернет-приложения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ABE121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E8547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FCB91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555DC1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FA8A02" w14:textId="77777777" w:rsidR="00C837DE" w:rsidRDefault="00C837DE">
            <w:pPr>
              <w:spacing w:after="0"/>
              <w:ind w:left="135"/>
            </w:pPr>
          </w:p>
        </w:tc>
      </w:tr>
      <w:tr w:rsidR="00C837DE" w14:paraId="2BA34D8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FDA1AA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2FF90F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серверной и клиентской частях сайта. Технология «клиент — сервер», её достоинства и недостатки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72897E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1186D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6E6DF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7DC612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24677F" w14:textId="77777777" w:rsidR="00C837DE" w:rsidRDefault="00C837DE">
            <w:pPr>
              <w:spacing w:after="0"/>
              <w:ind w:left="135"/>
            </w:pPr>
          </w:p>
        </w:tc>
      </w:tr>
      <w:tr w:rsidR="00C837DE" w14:paraId="62C91D7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E10397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537465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A53DE8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F44A07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CC84AA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0A57A2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D0AEA7" w14:textId="77777777" w:rsidR="00C837DE" w:rsidRDefault="00C837DE">
            <w:pPr>
              <w:spacing w:after="0"/>
              <w:ind w:left="135"/>
            </w:pPr>
          </w:p>
        </w:tc>
      </w:tr>
      <w:tr w:rsidR="00C837DE" w14:paraId="2471176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7C9EDF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E7AAC7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текстовой веб-страницы"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8F5EFF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3C3A2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8F91A8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D3A94E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12F5EB" w14:textId="77777777" w:rsidR="00C837DE" w:rsidRDefault="00C837DE">
            <w:pPr>
              <w:spacing w:after="0"/>
              <w:ind w:left="135"/>
            </w:pPr>
          </w:p>
        </w:tc>
      </w:tr>
      <w:tr w:rsidR="00C837DE" w14:paraId="3054B87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9ACA5E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5241BA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B064A5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11F33F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AD818B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4F7A2D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0EF188" w14:textId="77777777" w:rsidR="00C837DE" w:rsidRDefault="00C837DE">
            <w:pPr>
              <w:spacing w:after="0"/>
              <w:ind w:left="135"/>
            </w:pPr>
          </w:p>
        </w:tc>
      </w:tr>
      <w:tr w:rsidR="00C837DE" w14:paraId="06A774B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3465D9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340269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4D420C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EBA04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70761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6E65D0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4484CC" w14:textId="77777777" w:rsidR="00C837DE" w:rsidRDefault="00C837DE">
            <w:pPr>
              <w:spacing w:after="0"/>
              <w:ind w:left="135"/>
            </w:pPr>
          </w:p>
        </w:tc>
      </w:tr>
      <w:tr w:rsidR="00C837DE" w14:paraId="7B42CA5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34FB20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92DD61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веб-страницы, включающей мультимедийные объекты (рисунки, звуковые данные, видео)"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43BB83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7D724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96A20E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D3C1C2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BD250A" w14:textId="77777777" w:rsidR="00C837DE" w:rsidRDefault="00C837DE">
            <w:pPr>
              <w:spacing w:after="0"/>
              <w:ind w:left="135"/>
            </w:pPr>
          </w:p>
        </w:tc>
      </w:tr>
      <w:tr w:rsidR="00C837DE" w14:paraId="270DCFE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5895E3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7B0718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каскадных таблиц стилей (</w:t>
            </w:r>
            <w:r>
              <w:rPr>
                <w:rFonts w:ascii="Times New Roman" w:hAnsi="Times New Roman"/>
                <w:color w:val="000000"/>
                <w:sz w:val="24"/>
              </w:rPr>
              <w:t>CSS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CC178E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B09BE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597D07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1E517A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28B0A8" w14:textId="77777777" w:rsidR="00C837DE" w:rsidRDefault="00C837DE">
            <w:pPr>
              <w:spacing w:after="0"/>
              <w:ind w:left="135"/>
            </w:pPr>
          </w:p>
        </w:tc>
      </w:tr>
      <w:tr w:rsidR="00C837DE" w14:paraId="1DF367C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EDDDEF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67EDD1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"Оформление страницы с помощью каскадных таблиц стилей"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1B5C84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B91BE1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6F5E1B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7A03B4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ECFEB0" w14:textId="77777777" w:rsidR="00C837DE" w:rsidRDefault="00C837DE">
            <w:pPr>
              <w:spacing w:after="0"/>
              <w:ind w:left="135"/>
            </w:pPr>
          </w:p>
        </w:tc>
      </w:tr>
      <w:tr w:rsidR="00C837DE" w14:paraId="490DC94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E1F05A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CE6E1B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Сценарии на языке JavaScript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62F19A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DB7B1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0DC22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DF0142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3FEA56" w14:textId="77777777" w:rsidR="00C837DE" w:rsidRDefault="00C837DE">
            <w:pPr>
              <w:spacing w:after="0"/>
              <w:ind w:left="135"/>
            </w:pPr>
          </w:p>
        </w:tc>
      </w:tr>
      <w:tr w:rsidR="00C837DE" w14:paraId="6390BD2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EF48B7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C5567E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Сценарии на языке JavaScript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B93FA96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012C07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02D2B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5AD64D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DC32AB" w14:textId="77777777" w:rsidR="00C837DE" w:rsidRDefault="00C837DE">
            <w:pPr>
              <w:spacing w:after="0"/>
              <w:ind w:left="135"/>
            </w:pPr>
          </w:p>
        </w:tc>
      </w:tr>
      <w:tr w:rsidR="00C837DE" w14:paraId="5ACD0E3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B4BA96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66E249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на веб-странице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03E389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3CD08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183850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351F2B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F980C0" w14:textId="77777777" w:rsidR="00C837DE" w:rsidRDefault="00C837DE">
            <w:pPr>
              <w:spacing w:after="0"/>
              <w:ind w:left="135"/>
            </w:pPr>
          </w:p>
        </w:tc>
      </w:tr>
      <w:tr w:rsidR="00C837DE" w14:paraId="4F4E197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A6D389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0DDECD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"Обработка данных форм"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292281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1DAC5F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6A7594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2D8A07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151185" w14:textId="77777777" w:rsidR="00C837DE" w:rsidRDefault="00C837DE">
            <w:pPr>
              <w:spacing w:after="0"/>
              <w:ind w:left="135"/>
            </w:pPr>
          </w:p>
        </w:tc>
      </w:tr>
      <w:tr w:rsidR="00C837DE" w14:paraId="460764D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34F27C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472E40" w14:textId="77777777" w:rsidR="00C837DE" w:rsidRDefault="001E5756">
            <w:pPr>
              <w:spacing w:after="0"/>
              <w:ind w:left="135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веб-сайтов. Услуга хостинга. </w:t>
            </w:r>
            <w:r>
              <w:rPr>
                <w:rFonts w:ascii="Times New Roman" w:hAnsi="Times New Roman"/>
                <w:color w:val="000000"/>
                <w:sz w:val="24"/>
              </w:rPr>
              <w:t>Загрузка файлов на сайт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C637B9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54A95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F08507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2C605E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79D5AE" w14:textId="77777777" w:rsidR="00C837DE" w:rsidRDefault="00C837DE">
            <w:pPr>
              <w:spacing w:after="0"/>
              <w:ind w:left="135"/>
            </w:pPr>
          </w:p>
        </w:tc>
      </w:tr>
      <w:tr w:rsidR="00C837DE" w14:paraId="1163621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B3F328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840CB7" w14:textId="77777777" w:rsidR="00C837DE" w:rsidRDefault="001E5756">
            <w:pPr>
              <w:spacing w:after="0"/>
              <w:ind w:left="135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Кадрирование. Исправление перспективы. Гистограмма. Коррекция уровней, коррекция цвета. </w:t>
            </w:r>
            <w:r>
              <w:rPr>
                <w:rFonts w:ascii="Times New Roman" w:hAnsi="Times New Roman"/>
                <w:color w:val="000000"/>
                <w:sz w:val="24"/>
              </w:rPr>
              <w:t>Обесцвечивание цветных изображений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E89163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1E52B1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570DF7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BFA960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D1B041" w14:textId="77777777" w:rsidR="00C837DE" w:rsidRDefault="00C837DE">
            <w:pPr>
              <w:spacing w:after="0"/>
              <w:ind w:left="135"/>
            </w:pPr>
          </w:p>
        </w:tc>
      </w:tr>
      <w:tr w:rsidR="00C837DE" w14:paraId="6C76310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B5DF59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462383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Ввод изображений с использованием различных цифровых устройств. Практическая работа по теме "Обработка цифровых фотографий"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CD2BB0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11C34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7D2114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6AF594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5BE53C" w14:textId="77777777" w:rsidR="00C837DE" w:rsidRDefault="00C837DE">
            <w:pPr>
              <w:spacing w:after="0"/>
              <w:ind w:left="135"/>
            </w:pPr>
          </w:p>
        </w:tc>
      </w:tr>
      <w:tr w:rsidR="00C837DE" w14:paraId="634858B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438155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C55EBC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Ретушь. Работа с областями. Фильтры. Практическая работа по теме "Ретушь цифровых фотографий"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BD04FBA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8F6F1B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A64529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B81462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F2A8F3" w14:textId="77777777" w:rsidR="00C837DE" w:rsidRDefault="00C837DE">
            <w:pPr>
              <w:spacing w:after="0"/>
              <w:ind w:left="135"/>
            </w:pPr>
          </w:p>
        </w:tc>
      </w:tr>
      <w:tr w:rsidR="00C837DE" w14:paraId="75D88D8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7FD6D7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61F40F" w14:textId="77777777" w:rsidR="00C837DE" w:rsidRDefault="001E5756">
            <w:pPr>
              <w:spacing w:after="0"/>
              <w:ind w:left="135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Многослойные изображения. Текстовые слои. Маска слоя. </w:t>
            </w:r>
            <w:r>
              <w:rPr>
                <w:rFonts w:ascii="Times New Roman" w:hAnsi="Times New Roman"/>
                <w:color w:val="000000"/>
                <w:sz w:val="24"/>
              </w:rPr>
              <w:t>Каналы. Сохранение выделенной области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DCCA41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47DB2F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B05D10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EEF120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A53469" w14:textId="77777777" w:rsidR="00C837DE" w:rsidRDefault="00C837DE">
            <w:pPr>
              <w:spacing w:after="0"/>
              <w:ind w:left="135"/>
            </w:pPr>
          </w:p>
        </w:tc>
      </w:tr>
      <w:tr w:rsidR="00C837DE" w14:paraId="6215DF6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BAC878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A95546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"Многослойные изображения"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392250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E646A1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307A29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CB517C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01CCAC" w14:textId="77777777" w:rsidR="00C837DE" w:rsidRDefault="00C837DE">
            <w:pPr>
              <w:spacing w:after="0"/>
              <w:ind w:left="135"/>
            </w:pPr>
          </w:p>
        </w:tc>
      </w:tr>
      <w:tr w:rsidR="00C837DE" w14:paraId="4CB758A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27D14C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9545E0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иллюстраций для веб-сайтов. Практическая работа по теме </w:t>
            </w: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"Анимированные изображения"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A66030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C50C0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6AFBF2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5074D6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9F34BF" w14:textId="77777777" w:rsidR="00C837DE" w:rsidRDefault="00C837DE">
            <w:pPr>
              <w:spacing w:after="0"/>
              <w:ind w:left="135"/>
            </w:pPr>
          </w:p>
        </w:tc>
      </w:tr>
      <w:tr w:rsidR="00C837DE" w14:paraId="050C945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D0F3A2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1F5615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Векторная графика. Векторизация растровых изображений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36415D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766F8B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A1EA68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AA797C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0384DB" w14:textId="77777777" w:rsidR="00C837DE" w:rsidRDefault="00C837DE">
            <w:pPr>
              <w:spacing w:after="0"/>
              <w:ind w:left="135"/>
            </w:pPr>
          </w:p>
        </w:tc>
      </w:tr>
      <w:tr w:rsidR="00C837DE" w14:paraId="703A397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A270DE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D0CA24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"Векторная графика"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E7AA96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87F85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4FC048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906258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19C227" w14:textId="77777777" w:rsidR="00C837DE" w:rsidRDefault="00C837DE">
            <w:pPr>
              <w:spacing w:after="0"/>
              <w:ind w:left="135"/>
            </w:pPr>
          </w:p>
        </w:tc>
      </w:tr>
      <w:tr w:rsidR="00C837DE" w14:paraId="39EF35C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BC8320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FF08EA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05CBE1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E6B4C88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63D66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25BEFA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1C838B" w14:textId="77777777" w:rsidR="00C837DE" w:rsidRDefault="00C837DE">
            <w:pPr>
              <w:spacing w:after="0"/>
              <w:ind w:left="135"/>
            </w:pPr>
          </w:p>
        </w:tc>
      </w:tr>
      <w:tr w:rsidR="00C837DE" w14:paraId="7971398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EDE0D1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D67224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простых трёхмерных моделей"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E59C1A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A2872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27F115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588D84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39E774" w14:textId="77777777" w:rsidR="00C837DE" w:rsidRDefault="00C837DE">
            <w:pPr>
              <w:spacing w:after="0"/>
              <w:ind w:left="135"/>
            </w:pPr>
          </w:p>
        </w:tc>
      </w:tr>
      <w:tr w:rsidR="00C837DE" w14:paraId="49832E7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BA1CC9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EF0BFC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Сеточные модели. Материалы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AB8888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A195E8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00D09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4E9BCE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BBDFBD" w14:textId="77777777" w:rsidR="00C837DE" w:rsidRDefault="00C837DE">
            <w:pPr>
              <w:spacing w:after="0"/>
              <w:ind w:left="135"/>
            </w:pPr>
          </w:p>
        </w:tc>
      </w:tr>
      <w:tr w:rsidR="00C837DE" w14:paraId="080B12C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99D4FB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8C8DE7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"Сеточные модели"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B2CC643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BECF08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1945D1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982995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801DFD" w14:textId="77777777" w:rsidR="00C837DE" w:rsidRDefault="00C837DE">
            <w:pPr>
              <w:spacing w:after="0"/>
              <w:ind w:left="135"/>
            </w:pPr>
          </w:p>
        </w:tc>
      </w:tr>
      <w:tr w:rsidR="00C837DE" w14:paraId="0832AC7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DB5786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B97F3F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источников освещения. Камеры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535ABC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CC9B0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642AA1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C444CB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900593" w14:textId="77777777" w:rsidR="00C837DE" w:rsidRDefault="00C837DE">
            <w:pPr>
              <w:spacing w:after="0"/>
              <w:ind w:left="135"/>
            </w:pPr>
          </w:p>
        </w:tc>
      </w:tr>
      <w:tr w:rsidR="00C837DE" w14:paraId="76CD194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0F7028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4E6BF9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"Рендеринг"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910732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CDFDE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9260C2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96C43A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F29F12" w14:textId="77777777" w:rsidR="00C837DE" w:rsidRDefault="00C837DE">
            <w:pPr>
              <w:spacing w:after="0"/>
              <w:ind w:left="135"/>
            </w:pPr>
          </w:p>
        </w:tc>
      </w:tr>
      <w:tr w:rsidR="00C837DE" w14:paraId="0C58149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4FAB49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6AE384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 (3D-принтеры)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BA70A2F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3E6EA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273A9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FF3806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152C7B" w14:textId="77777777" w:rsidR="00C837DE" w:rsidRDefault="00C837DE">
            <w:pPr>
              <w:spacing w:after="0"/>
              <w:ind w:left="135"/>
            </w:pPr>
          </w:p>
        </w:tc>
      </w:tr>
      <w:tr w:rsidR="00C837DE" w14:paraId="4FB66E1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19ED1F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AA8E10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виртуальной реальности и дополненной реальности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18C073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9BBDF1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D288F0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DC367B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22D79D" w14:textId="77777777" w:rsidR="00C837DE" w:rsidRDefault="00C837DE">
            <w:pPr>
              <w:spacing w:after="0"/>
              <w:ind w:left="135"/>
            </w:pPr>
          </w:p>
        </w:tc>
      </w:tr>
      <w:tr w:rsidR="00C837DE" w14:paraId="366E818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AA29D8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1413DE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4B01AB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8BC4A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050C98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C104B4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DE2CEF" w14:textId="77777777" w:rsidR="00C837DE" w:rsidRDefault="00C837DE">
            <w:pPr>
              <w:spacing w:after="0"/>
              <w:ind w:left="135"/>
            </w:pPr>
          </w:p>
        </w:tc>
      </w:tr>
      <w:tr w:rsidR="00C837DE" w14:paraId="595DC99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6AD993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29C095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CDE859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577E77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9B76CB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29223C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13457F" w14:textId="77777777" w:rsidR="00C837DE" w:rsidRDefault="00C837DE">
            <w:pPr>
              <w:spacing w:after="0"/>
              <w:ind w:left="135"/>
            </w:pPr>
          </w:p>
        </w:tc>
      </w:tr>
      <w:tr w:rsidR="00C837DE" w14:paraId="6624462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0C79E0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AC9184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575AA1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3CBEF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77A3F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DADD9A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743BBA" w14:textId="77777777" w:rsidR="00C837DE" w:rsidRDefault="00C837DE">
            <w:pPr>
              <w:spacing w:after="0"/>
              <w:ind w:left="135"/>
            </w:pPr>
          </w:p>
        </w:tc>
      </w:tr>
      <w:tr w:rsidR="00C837DE" w14:paraId="30A5B5A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A4427A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9702E8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576E26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2988F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791C03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3491A7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C4A975" w14:textId="77777777" w:rsidR="00C837DE" w:rsidRDefault="00C837DE">
            <w:pPr>
              <w:spacing w:after="0"/>
              <w:ind w:left="135"/>
            </w:pPr>
          </w:p>
        </w:tc>
      </w:tr>
      <w:tr w:rsidR="00C837DE" w14:paraId="66738A7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36EB29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E86AC6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54F078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99EA7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C4738E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91DB63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9A45C6" w14:textId="77777777" w:rsidR="00C837DE" w:rsidRDefault="00C837DE">
            <w:pPr>
              <w:spacing w:after="0"/>
              <w:ind w:left="135"/>
            </w:pPr>
          </w:p>
        </w:tc>
      </w:tr>
      <w:tr w:rsidR="00C837DE" w14:paraId="5652DA6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946A72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C4887B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B4B446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748FE3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C0C29F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F7085C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08668C" w14:textId="77777777" w:rsidR="00C837DE" w:rsidRDefault="00C837DE">
            <w:pPr>
              <w:spacing w:after="0"/>
              <w:ind w:left="135"/>
            </w:pPr>
          </w:p>
        </w:tc>
      </w:tr>
      <w:tr w:rsidR="00C837DE" w14:paraId="1465BB8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90AD0E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4BC88E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59BA98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5805E1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E6461B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1C4A94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66089F" w14:textId="77777777" w:rsidR="00C837DE" w:rsidRDefault="00C837DE">
            <w:pPr>
              <w:spacing w:after="0"/>
              <w:ind w:left="135"/>
            </w:pPr>
          </w:p>
        </w:tc>
      </w:tr>
      <w:tr w:rsidR="00C837DE" w14:paraId="1A00844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D78541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1FE155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14681A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EA686A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B4827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FE3F3D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CCD47D" w14:textId="77777777" w:rsidR="00C837DE" w:rsidRDefault="00C837DE">
            <w:pPr>
              <w:spacing w:after="0"/>
              <w:ind w:left="135"/>
            </w:pPr>
          </w:p>
        </w:tc>
      </w:tr>
      <w:tr w:rsidR="00C837DE" w14:paraId="2B5DCE4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DF2223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2D4EBD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328114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8E9CA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1BA77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F3D440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225D2F" w14:textId="77777777" w:rsidR="00C837DE" w:rsidRDefault="00C837DE">
            <w:pPr>
              <w:spacing w:after="0"/>
              <w:ind w:left="135"/>
            </w:pPr>
          </w:p>
        </w:tc>
      </w:tr>
      <w:tr w:rsidR="00C837DE" w14:paraId="7980E18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BF83E3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336C3C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CC32A8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C0306D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0E6D7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18A139F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1F86BD" w14:textId="77777777" w:rsidR="00C837DE" w:rsidRDefault="00C837DE">
            <w:pPr>
              <w:spacing w:after="0"/>
              <w:ind w:left="135"/>
            </w:pPr>
          </w:p>
        </w:tc>
      </w:tr>
      <w:tr w:rsidR="00C837DE" w14:paraId="790C901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596603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AB7D18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EAF329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7F45E3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A8CEB7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0EED43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B118AD" w14:textId="77777777" w:rsidR="00C837DE" w:rsidRDefault="00C837DE">
            <w:pPr>
              <w:spacing w:after="0"/>
              <w:ind w:left="135"/>
            </w:pPr>
          </w:p>
        </w:tc>
      </w:tr>
      <w:tr w:rsidR="00C837DE" w14:paraId="4E5EACA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FFD99A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4BEBD7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A3A3E6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D36DB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250A6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0CF419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FD4576" w14:textId="77777777" w:rsidR="00C837DE" w:rsidRDefault="00C837DE">
            <w:pPr>
              <w:spacing w:after="0"/>
              <w:ind w:left="135"/>
            </w:pPr>
          </w:p>
        </w:tc>
      </w:tr>
      <w:tr w:rsidR="00C837DE" w14:paraId="77F6421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12C5B5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378353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B5E770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7C76D3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E74CE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7E01FF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1F89CC" w14:textId="77777777" w:rsidR="00C837DE" w:rsidRDefault="00C837DE">
            <w:pPr>
              <w:spacing w:after="0"/>
              <w:ind w:left="135"/>
            </w:pPr>
          </w:p>
        </w:tc>
      </w:tr>
      <w:tr w:rsidR="00C837DE" w14:paraId="50D8C4F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52EE56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8E1BB4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C9A6A7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0B1B7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29E3BE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12FAB8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2920B5" w14:textId="77777777" w:rsidR="00C837DE" w:rsidRDefault="00C837DE">
            <w:pPr>
              <w:spacing w:after="0"/>
              <w:ind w:left="135"/>
            </w:pPr>
          </w:p>
        </w:tc>
      </w:tr>
      <w:tr w:rsidR="00C837DE" w14:paraId="05EEB3D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09832A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F99BA7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D534C1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5596D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88C84B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78A755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B849A9" w14:textId="77777777" w:rsidR="00C837DE" w:rsidRDefault="00C837DE">
            <w:pPr>
              <w:spacing w:after="0"/>
              <w:ind w:left="135"/>
            </w:pPr>
          </w:p>
        </w:tc>
      </w:tr>
      <w:tr w:rsidR="00C837DE" w14:paraId="4A0C15A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74D6C1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5F79AF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BCC2B07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9BA06F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668395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D2F35A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CE7FDC" w14:textId="77777777" w:rsidR="00C837DE" w:rsidRDefault="00C837DE">
            <w:pPr>
              <w:spacing w:after="0"/>
              <w:ind w:left="135"/>
            </w:pPr>
          </w:p>
        </w:tc>
      </w:tr>
      <w:tr w:rsidR="00C837DE" w14:paraId="159FC49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A795BD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2846FB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37E46D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42E9E4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137D76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C0E319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D50EA5" w14:textId="77777777" w:rsidR="00C837DE" w:rsidRDefault="00C837DE">
            <w:pPr>
              <w:spacing w:after="0"/>
              <w:ind w:left="135"/>
            </w:pPr>
          </w:p>
        </w:tc>
      </w:tr>
      <w:tr w:rsidR="00C837DE" w14:paraId="60D72B1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46411B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3C77A1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C65EFC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36E15C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704AE9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F680DE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BAB5A4" w14:textId="77777777" w:rsidR="00C837DE" w:rsidRDefault="00C837DE">
            <w:pPr>
              <w:spacing w:after="0"/>
              <w:ind w:left="135"/>
            </w:pPr>
          </w:p>
        </w:tc>
      </w:tr>
      <w:tr w:rsidR="00C837DE" w14:paraId="070845A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9E163C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C7CAB3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B7F2C6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E93CD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CF0DAE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4CB60C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F0C6D2" w14:textId="77777777" w:rsidR="00C837DE" w:rsidRDefault="00C837DE">
            <w:pPr>
              <w:spacing w:after="0"/>
              <w:ind w:left="135"/>
            </w:pPr>
          </w:p>
        </w:tc>
      </w:tr>
      <w:tr w:rsidR="00C837DE" w14:paraId="25AA5E3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65BA17" w14:textId="77777777" w:rsidR="00C837DE" w:rsidRDefault="001E5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A0DFB1" w14:textId="77777777" w:rsidR="00C837DE" w:rsidRDefault="001E5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B27340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FC31F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14E6A2" w14:textId="77777777" w:rsidR="00C837DE" w:rsidRDefault="00C837D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E0A6E6" w14:textId="77777777" w:rsidR="00C837DE" w:rsidRDefault="00C837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6F9B6D" w14:textId="77777777" w:rsidR="00C837DE" w:rsidRDefault="00C837DE">
            <w:pPr>
              <w:spacing w:after="0"/>
              <w:ind w:left="135"/>
            </w:pPr>
          </w:p>
        </w:tc>
      </w:tr>
      <w:tr w:rsidR="00C837DE" w14:paraId="13899E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ED57F9" w14:textId="77777777" w:rsidR="00C837DE" w:rsidRPr="00B648C7" w:rsidRDefault="001E5756">
            <w:pPr>
              <w:spacing w:after="0"/>
              <w:ind w:left="135"/>
              <w:rPr>
                <w:lang w:val="ru-RU"/>
              </w:rPr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354A5D4" w14:textId="77777777" w:rsidR="00C837DE" w:rsidRDefault="001E5756">
            <w:pPr>
              <w:spacing w:after="0"/>
              <w:ind w:left="135"/>
              <w:jc w:val="center"/>
            </w:pPr>
            <w:r w:rsidRPr="00B64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6A7C99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3AD777" w14:textId="77777777" w:rsidR="00C837DE" w:rsidRDefault="001E5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68E0EC" w14:textId="77777777" w:rsidR="00C837DE" w:rsidRDefault="00C837DE"/>
        </w:tc>
      </w:tr>
    </w:tbl>
    <w:p w14:paraId="219CA7A9" w14:textId="77777777" w:rsidR="00C837DE" w:rsidRDefault="00C837DE">
      <w:pPr>
        <w:sectPr w:rsidR="00C837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0F1CF0" w14:textId="77777777" w:rsidR="00C837DE" w:rsidRDefault="001E5756">
      <w:pPr>
        <w:spacing w:after="0"/>
        <w:ind w:left="120"/>
      </w:pPr>
      <w:bookmarkStart w:id="6" w:name="block-4277553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FD5F621" w14:textId="77777777" w:rsidR="00C837DE" w:rsidRDefault="001E575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E50531C" w14:textId="77777777" w:rsidR="00C837DE" w:rsidRDefault="00C837DE">
      <w:pPr>
        <w:spacing w:after="0" w:line="480" w:lineRule="auto"/>
        <w:ind w:left="120"/>
      </w:pPr>
    </w:p>
    <w:p w14:paraId="6A915494" w14:textId="77777777" w:rsidR="00C837DE" w:rsidRDefault="00C837DE">
      <w:pPr>
        <w:spacing w:after="0" w:line="480" w:lineRule="auto"/>
        <w:ind w:left="120"/>
      </w:pPr>
    </w:p>
    <w:p w14:paraId="646691E6" w14:textId="77777777" w:rsidR="00C837DE" w:rsidRDefault="00C837DE">
      <w:pPr>
        <w:spacing w:after="0"/>
        <w:ind w:left="120"/>
      </w:pPr>
    </w:p>
    <w:p w14:paraId="4DF8001E" w14:textId="77777777" w:rsidR="00C837DE" w:rsidRDefault="001E575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E295764" w14:textId="77777777" w:rsidR="00C837DE" w:rsidRDefault="00C837DE">
      <w:pPr>
        <w:spacing w:after="0" w:line="480" w:lineRule="auto"/>
        <w:ind w:left="120"/>
      </w:pPr>
    </w:p>
    <w:p w14:paraId="530A5EA9" w14:textId="77777777" w:rsidR="00C837DE" w:rsidRDefault="00C837DE">
      <w:pPr>
        <w:spacing w:after="0"/>
        <w:ind w:left="120"/>
      </w:pPr>
    </w:p>
    <w:p w14:paraId="4FDE503C" w14:textId="77777777" w:rsidR="00C837DE" w:rsidRPr="00B648C7" w:rsidRDefault="001E5756">
      <w:pPr>
        <w:spacing w:after="0" w:line="480" w:lineRule="auto"/>
        <w:ind w:left="120"/>
        <w:rPr>
          <w:lang w:val="ru-RU"/>
        </w:rPr>
      </w:pPr>
      <w:r w:rsidRPr="00B648C7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</w:t>
      </w:r>
      <w:r w:rsidRPr="00B648C7">
        <w:rPr>
          <w:rFonts w:ascii="Times New Roman" w:hAnsi="Times New Roman"/>
          <w:b/>
          <w:color w:val="000000"/>
          <w:sz w:val="28"/>
          <w:lang w:val="ru-RU"/>
        </w:rPr>
        <w:t>РЕСУРСЫ СЕТИ ИНТЕРНЕТ</w:t>
      </w:r>
    </w:p>
    <w:p w14:paraId="1EB8FBA5" w14:textId="77777777" w:rsidR="00C837DE" w:rsidRPr="00B648C7" w:rsidRDefault="00C837DE">
      <w:pPr>
        <w:spacing w:after="0" w:line="480" w:lineRule="auto"/>
        <w:ind w:left="120"/>
        <w:rPr>
          <w:lang w:val="ru-RU"/>
        </w:rPr>
      </w:pPr>
    </w:p>
    <w:p w14:paraId="399AA75B" w14:textId="77777777" w:rsidR="00C837DE" w:rsidRPr="00B648C7" w:rsidRDefault="00C837DE">
      <w:pPr>
        <w:rPr>
          <w:lang w:val="ru-RU"/>
        </w:rPr>
        <w:sectPr w:rsidR="00C837DE" w:rsidRPr="00B648C7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14:paraId="7D1333A8" w14:textId="77777777" w:rsidR="001E5756" w:rsidRPr="00B648C7" w:rsidRDefault="001E5756">
      <w:pPr>
        <w:rPr>
          <w:lang w:val="ru-RU"/>
        </w:rPr>
      </w:pPr>
    </w:p>
    <w:sectPr w:rsidR="001E5756" w:rsidRPr="00B648C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837DE"/>
    <w:rsid w:val="001E5756"/>
    <w:rsid w:val="00B648C7"/>
    <w:rsid w:val="00C8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C9F5F"/>
  <w15:docId w15:val="{EC8B6D7A-B1AE-414E-8894-2BF3A3B8A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9708</Words>
  <Characters>55337</Characters>
  <Application>Microsoft Office Word</Application>
  <DocSecurity>0</DocSecurity>
  <Lines>461</Lines>
  <Paragraphs>129</Paragraphs>
  <ScaleCrop>false</ScaleCrop>
  <Company/>
  <LinksUpToDate>false</LinksUpToDate>
  <CharactersWithSpaces>64916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Алена</cp:lastModifiedBy>
  <cp:revision>2</cp:revision>
  <dcterms:created xsi:type="dcterms:W3CDTF">2024-09-14T19:23:00Z</dcterms:created>
  <dcterms:modified xsi:type="dcterms:W3CDTF">2024-09-14T19:24:00Z</dcterms:modified>
</cp:coreProperties>
</file>